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0A" w:rsidRPr="00C90B0A" w:rsidRDefault="00C90B0A" w:rsidP="00C90B0A">
      <w:pPr>
        <w:spacing w:after="24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Ogłoszenie nr 533352-N-2020 z dnia 2020-04-22 r. </w:t>
      </w:r>
    </w:p>
    <w:p w:rsidR="00C90B0A" w:rsidRPr="00C90B0A" w:rsidRDefault="00C90B0A" w:rsidP="00C90B0A">
      <w:pPr>
        <w:spacing w:after="0" w:line="240" w:lineRule="auto"/>
        <w:jc w:val="center"/>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Gmina Miedziana Góra: Termomodernizacja dwóch budynków użyteczności publicznej na terenie Gminy Miedziana Góra</w:t>
      </w:r>
      <w:r w:rsidRPr="00C90B0A">
        <w:rPr>
          <w:rFonts w:ascii="Times New Roman" w:eastAsia="Times New Roman" w:hAnsi="Times New Roman" w:cs="Times New Roman"/>
          <w:sz w:val="24"/>
          <w:szCs w:val="24"/>
          <w:lang w:eastAsia="pl-PL"/>
        </w:rPr>
        <w:br/>
        <w:t xml:space="preserve">OGŁOSZENIE O ZAMÓWIENIU - Roboty budowlane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Zamieszczanie ogłoszenia:</w:t>
      </w:r>
      <w:r w:rsidRPr="00C90B0A">
        <w:rPr>
          <w:rFonts w:ascii="Times New Roman" w:eastAsia="Times New Roman" w:hAnsi="Times New Roman" w:cs="Times New Roman"/>
          <w:sz w:val="24"/>
          <w:szCs w:val="24"/>
          <w:lang w:eastAsia="pl-PL"/>
        </w:rPr>
        <w:t xml:space="preserve"> Zamieszczanie obowiązkowe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Ogłoszenie dotyczy:</w:t>
      </w:r>
      <w:r w:rsidRPr="00C90B0A">
        <w:rPr>
          <w:rFonts w:ascii="Times New Roman" w:eastAsia="Times New Roman" w:hAnsi="Times New Roman" w:cs="Times New Roman"/>
          <w:sz w:val="24"/>
          <w:szCs w:val="24"/>
          <w:lang w:eastAsia="pl-PL"/>
        </w:rPr>
        <w:t xml:space="preserve"> Zamówienia publicznego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Tak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Nazwa projektu lub programu</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 xml:space="preserve">Projekt realizowany zgodnie z Umową nr UDA-RPSW.06.01.00-26-0007/16-00 z dnia 29 września 2017 r., współfinansowany z Europejskiego Funduszu Rozwoju Regionalnego w ramach Działania 6.1. „Efektywność energetyczna w sektorze publicznym – ZIT KOF” Osi 6 Rozwój miast Regionalnego Programu Operacyjnego Województwa Świętokrzyskiego na lata 2014 – 2020 oraz Przedmiot zamówienia realizowany w ramach projektu „Rozwój infrastruktury szkół podstawowych w Gminie Miedziana Góra” współfinansowanego przez Unię Europejską ze środków Europejskiego Funduszu Rozwoju Regionalnego w ramach Działania 7.4 „Rozwój infrastruktury edukacyjnej i szkoleniowej” Osi 7 „Sprawne usługi publiczne” Regionalnego Programu Operacyjnego Województwa Świętokrzyskiego na lata 2014-2020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Nie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90B0A">
        <w:rPr>
          <w:rFonts w:ascii="Times New Roman" w:eastAsia="Times New Roman" w:hAnsi="Times New Roman" w:cs="Times New Roman"/>
          <w:sz w:val="24"/>
          <w:szCs w:val="24"/>
          <w:lang w:eastAsia="pl-PL"/>
        </w:rPr>
        <w:t>Pzp</w:t>
      </w:r>
      <w:proofErr w:type="spellEnd"/>
      <w:r w:rsidRPr="00C90B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90B0A">
        <w:rPr>
          <w:rFonts w:ascii="Times New Roman" w:eastAsia="Times New Roman" w:hAnsi="Times New Roman" w:cs="Times New Roman"/>
          <w:sz w:val="24"/>
          <w:szCs w:val="24"/>
          <w:lang w:eastAsia="pl-PL"/>
        </w:rPr>
        <w:br/>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u w:val="single"/>
          <w:lang w:eastAsia="pl-PL"/>
        </w:rPr>
        <w:t>SEKCJA I: ZAMAWIAJĄCY</w:t>
      </w:r>
      <w:r w:rsidRPr="00C90B0A">
        <w:rPr>
          <w:rFonts w:ascii="Times New Roman" w:eastAsia="Times New Roman" w:hAnsi="Times New Roman" w:cs="Times New Roman"/>
          <w:sz w:val="24"/>
          <w:szCs w:val="24"/>
          <w:lang w:eastAsia="pl-PL"/>
        </w:rPr>
        <w:t xml:space="preserv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Postępowanie przeprowadza centralny zamawiający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Nie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Nie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Informacje na temat podmiotu któremu zamawiający powierzył/powierzyli prowadzenie postępowania:</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Postępowanie jest przeprowadzane wspólnie przez zamawiających</w:t>
      </w:r>
      <w:r w:rsidRPr="00C90B0A">
        <w:rPr>
          <w:rFonts w:ascii="Times New Roman" w:eastAsia="Times New Roman" w:hAnsi="Times New Roman" w:cs="Times New Roman"/>
          <w:sz w:val="24"/>
          <w:szCs w:val="24"/>
          <w:lang w:eastAsia="pl-PL"/>
        </w:rPr>
        <w:t xml:space="preserv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Nie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Nie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Informacje dodatkowe:</w:t>
      </w:r>
      <w:r w:rsidRPr="00C90B0A">
        <w:rPr>
          <w:rFonts w:ascii="Times New Roman" w:eastAsia="Times New Roman" w:hAnsi="Times New Roman" w:cs="Times New Roman"/>
          <w:sz w:val="24"/>
          <w:szCs w:val="24"/>
          <w:lang w:eastAsia="pl-PL"/>
        </w:rPr>
        <w:t xml:space="preserv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I. 1) NAZWA I ADRES: </w:t>
      </w:r>
      <w:r w:rsidRPr="00C90B0A">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państwo Polska, tel. 41 303-16-26, e-mail anna.zolbach@miedziana-gora.pl, faks 41 303-16-05. </w:t>
      </w:r>
      <w:r w:rsidRPr="00C90B0A">
        <w:rPr>
          <w:rFonts w:ascii="Times New Roman" w:eastAsia="Times New Roman" w:hAnsi="Times New Roman" w:cs="Times New Roman"/>
          <w:sz w:val="24"/>
          <w:szCs w:val="24"/>
          <w:lang w:eastAsia="pl-PL"/>
        </w:rPr>
        <w:br/>
        <w:t xml:space="preserve">Adres strony internetowej (URL): http://www.miedziana-gora.pl </w:t>
      </w:r>
      <w:r w:rsidRPr="00C90B0A">
        <w:rPr>
          <w:rFonts w:ascii="Times New Roman" w:eastAsia="Times New Roman" w:hAnsi="Times New Roman" w:cs="Times New Roman"/>
          <w:sz w:val="24"/>
          <w:szCs w:val="24"/>
          <w:lang w:eastAsia="pl-PL"/>
        </w:rPr>
        <w:br/>
        <w:t xml:space="preserve">Adres profilu nabywcy: </w:t>
      </w:r>
      <w:r w:rsidRPr="00C90B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I. 2) RODZAJ ZAMAWIAJĄCEGO: </w:t>
      </w:r>
      <w:r w:rsidRPr="00C90B0A">
        <w:rPr>
          <w:rFonts w:ascii="Times New Roman" w:eastAsia="Times New Roman" w:hAnsi="Times New Roman" w:cs="Times New Roman"/>
          <w:sz w:val="24"/>
          <w:szCs w:val="24"/>
          <w:lang w:eastAsia="pl-PL"/>
        </w:rPr>
        <w:t xml:space="preserve">Administracja samorządowa </w:t>
      </w:r>
      <w:r w:rsidRPr="00C90B0A">
        <w:rPr>
          <w:rFonts w:ascii="Times New Roman" w:eastAsia="Times New Roman" w:hAnsi="Times New Roman" w:cs="Times New Roman"/>
          <w:sz w:val="24"/>
          <w:szCs w:val="24"/>
          <w:lang w:eastAsia="pl-PL"/>
        </w:rPr>
        <w:br/>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I.3) WSPÓLNE UDZIELANIE ZAMÓWIENIA </w:t>
      </w:r>
      <w:r w:rsidRPr="00C90B0A">
        <w:rPr>
          <w:rFonts w:ascii="Times New Roman" w:eastAsia="Times New Roman" w:hAnsi="Times New Roman" w:cs="Times New Roman"/>
          <w:b/>
          <w:bCs/>
          <w:i/>
          <w:iCs/>
          <w:sz w:val="24"/>
          <w:szCs w:val="24"/>
          <w:lang w:eastAsia="pl-PL"/>
        </w:rPr>
        <w:t>(jeżeli dotyczy)</w:t>
      </w:r>
      <w:r w:rsidRPr="00C90B0A">
        <w:rPr>
          <w:rFonts w:ascii="Times New Roman" w:eastAsia="Times New Roman" w:hAnsi="Times New Roman" w:cs="Times New Roman"/>
          <w:b/>
          <w:bCs/>
          <w:sz w:val="24"/>
          <w:szCs w:val="24"/>
          <w:lang w:eastAsia="pl-PL"/>
        </w:rPr>
        <w:t xml:space="preserv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0B0A">
        <w:rPr>
          <w:rFonts w:ascii="Times New Roman" w:eastAsia="Times New Roman" w:hAnsi="Times New Roman" w:cs="Times New Roman"/>
          <w:sz w:val="24"/>
          <w:szCs w:val="24"/>
          <w:lang w:eastAsia="pl-PL"/>
        </w:rPr>
        <w:br/>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I.4) KOMUNIKACJA: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0B0A">
        <w:rPr>
          <w:rFonts w:ascii="Times New Roman" w:eastAsia="Times New Roman" w:hAnsi="Times New Roman" w:cs="Times New Roman"/>
          <w:sz w:val="24"/>
          <w:szCs w:val="24"/>
          <w:lang w:eastAsia="pl-PL"/>
        </w:rPr>
        <w:t xml:space="preserv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Tak </w:t>
      </w:r>
      <w:r w:rsidRPr="00C90B0A">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Tak </w:t>
      </w:r>
      <w:r w:rsidRPr="00C90B0A">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Nie </w:t>
      </w:r>
      <w:r w:rsidRPr="00C90B0A">
        <w:rPr>
          <w:rFonts w:ascii="Times New Roman" w:eastAsia="Times New Roman" w:hAnsi="Times New Roman" w:cs="Times New Roman"/>
          <w:sz w:val="24"/>
          <w:szCs w:val="24"/>
          <w:lang w:eastAsia="pl-PL"/>
        </w:rPr>
        <w:br/>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Oferty lub wnioski o dopuszczenie do udziału w postępowaniu należy przesyłać:</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Elektronicznie</w:t>
      </w:r>
      <w:r w:rsidRPr="00C90B0A">
        <w:rPr>
          <w:rFonts w:ascii="Times New Roman" w:eastAsia="Times New Roman" w:hAnsi="Times New Roman" w:cs="Times New Roman"/>
          <w:sz w:val="24"/>
          <w:szCs w:val="24"/>
          <w:lang w:eastAsia="pl-PL"/>
        </w:rPr>
        <w:t xml:space="preserv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Nie </w:t>
      </w:r>
      <w:r w:rsidRPr="00C90B0A">
        <w:rPr>
          <w:rFonts w:ascii="Times New Roman" w:eastAsia="Times New Roman" w:hAnsi="Times New Roman" w:cs="Times New Roman"/>
          <w:sz w:val="24"/>
          <w:szCs w:val="24"/>
          <w:lang w:eastAsia="pl-PL"/>
        </w:rPr>
        <w:br/>
        <w:t xml:space="preserve">adres </w:t>
      </w:r>
      <w:r w:rsidRPr="00C90B0A">
        <w:rPr>
          <w:rFonts w:ascii="Times New Roman" w:eastAsia="Times New Roman" w:hAnsi="Times New Roman" w:cs="Times New Roman"/>
          <w:sz w:val="24"/>
          <w:szCs w:val="24"/>
          <w:lang w:eastAsia="pl-PL"/>
        </w:rPr>
        <w:br/>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 xml:space="preserve">Nie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lastRenderedPageBreak/>
        <w:t xml:space="preserve">Inny sposób: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 xml:space="preserve">Tak </w:t>
      </w:r>
      <w:r w:rsidRPr="00C90B0A">
        <w:rPr>
          <w:rFonts w:ascii="Times New Roman" w:eastAsia="Times New Roman" w:hAnsi="Times New Roman" w:cs="Times New Roman"/>
          <w:sz w:val="24"/>
          <w:szCs w:val="24"/>
          <w:lang w:eastAsia="pl-PL"/>
        </w:rPr>
        <w:br/>
        <w:t xml:space="preserve">Inny sposób: </w:t>
      </w:r>
      <w:r w:rsidRPr="00C90B0A">
        <w:rPr>
          <w:rFonts w:ascii="Times New Roman" w:eastAsia="Times New Roman" w:hAnsi="Times New Roman" w:cs="Times New Roman"/>
          <w:sz w:val="24"/>
          <w:szCs w:val="24"/>
          <w:lang w:eastAsia="pl-PL"/>
        </w:rPr>
        <w:br/>
        <w:t xml:space="preserve">pisemnie </w:t>
      </w:r>
      <w:r w:rsidRPr="00C90B0A">
        <w:rPr>
          <w:rFonts w:ascii="Times New Roman" w:eastAsia="Times New Roman" w:hAnsi="Times New Roman" w:cs="Times New Roman"/>
          <w:sz w:val="24"/>
          <w:szCs w:val="24"/>
          <w:lang w:eastAsia="pl-PL"/>
        </w:rPr>
        <w:br/>
        <w:t xml:space="preserve">Adres: </w:t>
      </w:r>
      <w:r w:rsidRPr="00C90B0A">
        <w:rPr>
          <w:rFonts w:ascii="Times New Roman" w:eastAsia="Times New Roman" w:hAnsi="Times New Roman" w:cs="Times New Roman"/>
          <w:sz w:val="24"/>
          <w:szCs w:val="24"/>
          <w:lang w:eastAsia="pl-PL"/>
        </w:rPr>
        <w:br/>
        <w:t xml:space="preserve">Urząd Gminy w Miedzianej Górze, ul. Urzędnicza 18, 26-085 Miedziana Góra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0B0A">
        <w:rPr>
          <w:rFonts w:ascii="Times New Roman" w:eastAsia="Times New Roman" w:hAnsi="Times New Roman" w:cs="Times New Roman"/>
          <w:sz w:val="24"/>
          <w:szCs w:val="24"/>
          <w:lang w:eastAsia="pl-PL"/>
        </w:rPr>
        <w:t xml:space="preserv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Nie </w:t>
      </w:r>
      <w:r w:rsidRPr="00C90B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0B0A">
        <w:rPr>
          <w:rFonts w:ascii="Times New Roman" w:eastAsia="Times New Roman" w:hAnsi="Times New Roman" w:cs="Times New Roman"/>
          <w:sz w:val="24"/>
          <w:szCs w:val="24"/>
          <w:lang w:eastAsia="pl-PL"/>
        </w:rPr>
        <w:br/>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u w:val="single"/>
          <w:lang w:eastAsia="pl-PL"/>
        </w:rPr>
        <w:t xml:space="preserve">SEKCJA II: PRZEDMIOT ZAMÓWIENIA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II.1) Nazwa nadana zamówieniu przez zamawiającego: </w:t>
      </w:r>
      <w:r w:rsidRPr="00C90B0A">
        <w:rPr>
          <w:rFonts w:ascii="Times New Roman" w:eastAsia="Times New Roman" w:hAnsi="Times New Roman" w:cs="Times New Roman"/>
          <w:sz w:val="24"/>
          <w:szCs w:val="24"/>
          <w:lang w:eastAsia="pl-PL"/>
        </w:rPr>
        <w:t xml:space="preserve">Termomodernizacja dwóch budynków użyteczności publicznej na terenie Gminy Miedziana Góra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Numer referencyjny: </w:t>
      </w:r>
      <w:r w:rsidRPr="00C90B0A">
        <w:rPr>
          <w:rFonts w:ascii="Times New Roman" w:eastAsia="Times New Roman" w:hAnsi="Times New Roman" w:cs="Times New Roman"/>
          <w:sz w:val="24"/>
          <w:szCs w:val="24"/>
          <w:lang w:eastAsia="pl-PL"/>
        </w:rPr>
        <w:t xml:space="preserve">IGPOS.271.18.2020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90B0A" w:rsidRPr="00C90B0A" w:rsidRDefault="00C90B0A" w:rsidP="00C90B0A">
      <w:pPr>
        <w:spacing w:after="0" w:line="240" w:lineRule="auto"/>
        <w:jc w:val="both"/>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Nie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II.2) Rodzaj zamówienia: </w:t>
      </w:r>
      <w:r w:rsidRPr="00C90B0A">
        <w:rPr>
          <w:rFonts w:ascii="Times New Roman" w:eastAsia="Times New Roman" w:hAnsi="Times New Roman" w:cs="Times New Roman"/>
          <w:sz w:val="24"/>
          <w:szCs w:val="24"/>
          <w:lang w:eastAsia="pl-PL"/>
        </w:rPr>
        <w:t xml:space="preserve">Roboty budowlane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II.3) Informacja o możliwości składania ofert częściowych</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 xml:space="preserve">Zamówienie podzielone jest na części: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Tak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Oferty lub wnioski o dopuszczenie do udziału w postępowaniu można składać w odniesieniu do:</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 xml:space="preserve">wszystkich części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II.4) Krótki opis przedmiotu zamówienia </w:t>
      </w:r>
      <w:r w:rsidRPr="00C90B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0B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0B0A">
        <w:rPr>
          <w:rFonts w:ascii="Times New Roman" w:eastAsia="Times New Roman" w:hAnsi="Times New Roman" w:cs="Times New Roman"/>
          <w:sz w:val="24"/>
          <w:szCs w:val="24"/>
          <w:lang w:eastAsia="pl-PL"/>
        </w:rPr>
        <w:t xml:space="preserve">Przedmiotem zamówienia są roboty budowlane związane z termomodernizacją budynków: a) Szkoły Podstawowej w Ćmińsku, ul. Świętokrzyska 61, Ćmińsk, 26-085 Miedziana Góra b) Ośrodka Zdrowia w Miedzianej Górze, ul. Ks. Przyłęckiego 1/1, 26-085 Miedziana Góra 3.2. Przedmiot zamówienia został podzielony na dwie części i obejmuje: Część 1: Termomodernizację budynków Szkoły Podstawowej w Ćmińsku, w tym: Zadanie 1: - docieplenie stropu nad ostatnią kondygnacją matami z wełny mineralnej w budynkach: zespołu żywieniowego, zespołu dzieci młodszych i zespołu dzieci </w:t>
      </w:r>
      <w:r w:rsidRPr="00C90B0A">
        <w:rPr>
          <w:rFonts w:ascii="Times New Roman" w:eastAsia="Times New Roman" w:hAnsi="Times New Roman" w:cs="Times New Roman"/>
          <w:sz w:val="24"/>
          <w:szCs w:val="24"/>
          <w:lang w:eastAsia="pl-PL"/>
        </w:rPr>
        <w:lastRenderedPageBreak/>
        <w:t xml:space="preserve">starszych; - docieplenie stropu nad ostatnią kondygnacją wełną mineralną granulowaną budynku centralnego (łącznika) oraz stropu na szatni przy hali sportowej; - docieplenie ścian piwnic w ziemi i ponad powierzchnią ziemi warstwą </w:t>
      </w:r>
      <w:proofErr w:type="spellStart"/>
      <w:r w:rsidRPr="00C90B0A">
        <w:rPr>
          <w:rFonts w:ascii="Times New Roman" w:eastAsia="Times New Roman" w:hAnsi="Times New Roman" w:cs="Times New Roman"/>
          <w:sz w:val="24"/>
          <w:szCs w:val="24"/>
          <w:lang w:eastAsia="pl-PL"/>
        </w:rPr>
        <w:t>styroduru</w:t>
      </w:r>
      <w:proofErr w:type="spellEnd"/>
      <w:r w:rsidRPr="00C90B0A">
        <w:rPr>
          <w:rFonts w:ascii="Times New Roman" w:eastAsia="Times New Roman" w:hAnsi="Times New Roman" w:cs="Times New Roman"/>
          <w:sz w:val="24"/>
          <w:szCs w:val="24"/>
          <w:lang w:eastAsia="pl-PL"/>
        </w:rPr>
        <w:t xml:space="preserve">; - docieplenie ścian zewnętrznych szkoły dodatkową warstwą styropianu; - docieplenie ścian zewnętrznych hali sportowej dodatkową warstwą styropianu; - wymiana części okien na okna PCV z nawiewnikami; - wymiana drzwi zewnętrznych na ciepłe, aluminiowe; - wymiana pieca CO i CWU; - wymiana i docieplenie przewodów instalacji CO; - wymiana grzejników z zaworami termostatycznymi, usunięcie obudowy grzejników; - wymiana instalacji wodociągowej; - wykonanie instalacji wentylacyjnej; - wykonanie klimatyzacji w części budynku: w gabinecie dyrektora i pokoju nauczycielskim; - montaż automatyki pogodowej; - montaż zasobnika i modernizacja instalacji CWU; - montaż zestawu paneli fotowoltaicznych; - wymiana instalacji elektrycznej i opraw świetlnych na oprawy </w:t>
      </w:r>
      <w:proofErr w:type="spellStart"/>
      <w:r w:rsidRPr="00C90B0A">
        <w:rPr>
          <w:rFonts w:ascii="Times New Roman" w:eastAsia="Times New Roman" w:hAnsi="Times New Roman" w:cs="Times New Roman"/>
          <w:sz w:val="24"/>
          <w:szCs w:val="24"/>
          <w:lang w:eastAsia="pl-PL"/>
        </w:rPr>
        <w:t>led</w:t>
      </w:r>
      <w:proofErr w:type="spellEnd"/>
      <w:r w:rsidRPr="00C90B0A">
        <w:rPr>
          <w:rFonts w:ascii="Times New Roman" w:eastAsia="Times New Roman" w:hAnsi="Times New Roman" w:cs="Times New Roman"/>
          <w:sz w:val="24"/>
          <w:szCs w:val="24"/>
          <w:lang w:eastAsia="pl-PL"/>
        </w:rPr>
        <w:t xml:space="preserve">; - wymiana obróbek blacharskich dachu (także systemu orynnowania i otworów okiennych) z blachy powlekanej; - wymiana parapetów; - wymiana instalacji odgromowej; - położenie tynków mozaikowych na cokołach ścian zewnętrznych odpornych na uszkodzenia mechaniczne; - remont balustrad zewnętrznych; - remont daszków nad wejściami do budynku- wymiana pokrycia; - wykonanie nowego zadaszenia nad wejściem do sali gimnastycznej; - wymiana terakoty na schodach i tarasach zewnętrznych. Zadanie 2: - malowanie 10 pracowni tematycznych wraz z ułożeniem fototapety w 8 pracowniach i farby magnetycznej w 2 pracowniach; - modernizacja 13 łazienek z dostosowaniem dla os. niepełnosprawnych; Część 2: Termomodernizację budynku Ośrodka Zdrowia w Kostomłotach Drugich, w tym min.: Zadanie 1: - docieplenie stropu nad ostatnią kondygnacją wełną mineralną granulowaną; - docieplenie ścian zewnętrznych budynku styropianem metodą lekką mokrą; - docieplenie ścian piwnic </w:t>
      </w:r>
      <w:proofErr w:type="spellStart"/>
      <w:r w:rsidRPr="00C90B0A">
        <w:rPr>
          <w:rFonts w:ascii="Times New Roman" w:eastAsia="Times New Roman" w:hAnsi="Times New Roman" w:cs="Times New Roman"/>
          <w:sz w:val="24"/>
          <w:szCs w:val="24"/>
          <w:lang w:eastAsia="pl-PL"/>
        </w:rPr>
        <w:t>styrodurem</w:t>
      </w:r>
      <w:proofErr w:type="spellEnd"/>
      <w:r w:rsidRPr="00C90B0A">
        <w:rPr>
          <w:rFonts w:ascii="Times New Roman" w:eastAsia="Times New Roman" w:hAnsi="Times New Roman" w:cs="Times New Roman"/>
          <w:sz w:val="24"/>
          <w:szCs w:val="24"/>
          <w:lang w:eastAsia="pl-PL"/>
        </w:rPr>
        <w:t xml:space="preserve"> z odkopaniem opaski i wykonaniem odwodnienia; - wymiana okien na okna PCV z nawiewnikami; - wymiana drzwi zewnętrznych na ciepłe, aluminiowe; - wymiana pieca CO i CWU; - wymiana przewodów instalacji CO; - wymiana grzejników z zaworami termostatycznymi; - montaż automatyki pogodowej; - montaż zasobnika i modernizacja instalacji CWU; - montaż zestawu paneli fotowoltaicznych; - wymiana instalacji elektrycznej i opraw świetlnych na oprawy </w:t>
      </w:r>
      <w:proofErr w:type="spellStart"/>
      <w:r w:rsidRPr="00C90B0A">
        <w:rPr>
          <w:rFonts w:ascii="Times New Roman" w:eastAsia="Times New Roman" w:hAnsi="Times New Roman" w:cs="Times New Roman"/>
          <w:sz w:val="24"/>
          <w:szCs w:val="24"/>
          <w:lang w:eastAsia="pl-PL"/>
        </w:rPr>
        <w:t>led</w:t>
      </w:r>
      <w:proofErr w:type="spellEnd"/>
      <w:r w:rsidRPr="00C90B0A">
        <w:rPr>
          <w:rFonts w:ascii="Times New Roman" w:eastAsia="Times New Roman" w:hAnsi="Times New Roman" w:cs="Times New Roman"/>
          <w:sz w:val="24"/>
          <w:szCs w:val="24"/>
          <w:lang w:eastAsia="pl-PL"/>
        </w:rPr>
        <w:t xml:space="preserve">; - montaż centrali wentylacyjnej z wymiennikiem krzyżowym; - wymiana pokrycia dachu i zadaszeń z remontem uszkodzonych elementów konstrukcyjnych; - wymiana obróbek blacharskich dachu (także systemu orynnowania i otworów okiennych) z blachy powlekanej; -wymiana parapetów; - wymiana instalacji odgromowej; - położenie tynków mozaikowych na cokołach ścian zewnętrznych odpornych na uszkodzenia mechaniczne; - remont spoczników i schodów zewnętrznych; - wymiana części tarasu, balkonu i </w:t>
      </w:r>
      <w:proofErr w:type="spellStart"/>
      <w:r w:rsidRPr="00C90B0A">
        <w:rPr>
          <w:rFonts w:ascii="Times New Roman" w:eastAsia="Times New Roman" w:hAnsi="Times New Roman" w:cs="Times New Roman"/>
          <w:sz w:val="24"/>
          <w:szCs w:val="24"/>
          <w:lang w:eastAsia="pl-PL"/>
        </w:rPr>
        <w:t>loggi</w:t>
      </w:r>
      <w:proofErr w:type="spellEnd"/>
      <w:r w:rsidRPr="00C90B0A">
        <w:rPr>
          <w:rFonts w:ascii="Times New Roman" w:eastAsia="Times New Roman" w:hAnsi="Times New Roman" w:cs="Times New Roman"/>
          <w:sz w:val="24"/>
          <w:szCs w:val="24"/>
          <w:lang w:eastAsia="pl-PL"/>
        </w:rPr>
        <w:t xml:space="preserve">-nowe balustrady ze stali chromowanej; - remont krat okiennych; -montaż instalacji wentylacyjno-klimatyzacyjnej; Zadanie 2: -częściowe wyburzenie podjazdu dla os. niepełnosprawnych; -wykonanie nowego odcinka chodnika do projektowanej windy; -wykonanie fundamentu pod windę zewnętrzną; - dostawa i montaż windy zewnętrznej. 3.3. Przedmiot zamówienia opisano szczegółowo w: a) przedmiarach b) dokumentacji technicznej, projektach, audycie efektywności energetycznej, które stanowią załącznik nr 9 SIWZ dla Części 1 i załącznik nr 10 dla Części 2. Załączone do SIWZ przedmiary mają jedynie charakter informacyjny. Wykonawca po zapoznaniu się z dokumentami jest zobowiązany do ustalenia zakresu robót niezbędnych do osiągnięcia rezultatu.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II.5) Główny kod CPV: </w:t>
      </w:r>
      <w:r w:rsidRPr="00C90B0A">
        <w:rPr>
          <w:rFonts w:ascii="Times New Roman" w:eastAsia="Times New Roman" w:hAnsi="Times New Roman" w:cs="Times New Roman"/>
          <w:sz w:val="24"/>
          <w:szCs w:val="24"/>
          <w:lang w:eastAsia="pl-PL"/>
        </w:rPr>
        <w:t xml:space="preserve">45210000-2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Dodatkowe kody CPV:</w:t>
      </w:r>
      <w:r w:rsidRPr="00C90B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Kod CPV</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45261000-4</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45443000-4</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45331110-0</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lastRenderedPageBreak/>
              <w:t>45331100-7</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45332200-5</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45320000-3</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45311000-0</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45316000-5</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45317300-5</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45317000-2</w:t>
            </w:r>
          </w:p>
        </w:tc>
      </w:tr>
    </w:tbl>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II.6) Całkowita wartość zamówienia </w:t>
      </w:r>
      <w:r w:rsidRPr="00C90B0A">
        <w:rPr>
          <w:rFonts w:ascii="Times New Roman" w:eastAsia="Times New Roman" w:hAnsi="Times New Roman" w:cs="Times New Roman"/>
          <w:i/>
          <w:iCs/>
          <w:sz w:val="24"/>
          <w:szCs w:val="24"/>
          <w:lang w:eastAsia="pl-PL"/>
        </w:rPr>
        <w:t>(jeżeli zamawiający podaje informacje o wartości zamówienia)</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 xml:space="preserve">Wartość bez VAT: </w:t>
      </w:r>
      <w:r w:rsidRPr="00C90B0A">
        <w:rPr>
          <w:rFonts w:ascii="Times New Roman" w:eastAsia="Times New Roman" w:hAnsi="Times New Roman" w:cs="Times New Roman"/>
          <w:sz w:val="24"/>
          <w:szCs w:val="24"/>
          <w:lang w:eastAsia="pl-PL"/>
        </w:rPr>
        <w:br/>
        <w:t xml:space="preserve">Waluta: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0B0A">
        <w:rPr>
          <w:rFonts w:ascii="Times New Roman" w:eastAsia="Times New Roman" w:hAnsi="Times New Roman" w:cs="Times New Roman"/>
          <w:sz w:val="24"/>
          <w:szCs w:val="24"/>
          <w:lang w:eastAsia="pl-PL"/>
        </w:rPr>
        <w:t xml:space="preserv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90B0A">
        <w:rPr>
          <w:rFonts w:ascii="Times New Roman" w:eastAsia="Times New Roman" w:hAnsi="Times New Roman" w:cs="Times New Roman"/>
          <w:b/>
          <w:bCs/>
          <w:sz w:val="24"/>
          <w:szCs w:val="24"/>
          <w:lang w:eastAsia="pl-PL"/>
        </w:rPr>
        <w:t>Pzp</w:t>
      </w:r>
      <w:proofErr w:type="spellEnd"/>
      <w:r w:rsidRPr="00C90B0A">
        <w:rPr>
          <w:rFonts w:ascii="Times New Roman" w:eastAsia="Times New Roman" w:hAnsi="Times New Roman" w:cs="Times New Roman"/>
          <w:b/>
          <w:bCs/>
          <w:sz w:val="24"/>
          <w:szCs w:val="24"/>
          <w:lang w:eastAsia="pl-PL"/>
        </w:rPr>
        <w:t xml:space="preserve">: </w:t>
      </w:r>
      <w:r w:rsidRPr="00C90B0A">
        <w:rPr>
          <w:rFonts w:ascii="Times New Roman" w:eastAsia="Times New Roman" w:hAnsi="Times New Roman" w:cs="Times New Roman"/>
          <w:sz w:val="24"/>
          <w:szCs w:val="24"/>
          <w:lang w:eastAsia="pl-PL"/>
        </w:rPr>
        <w:t xml:space="preserve">Nie </w:t>
      </w:r>
      <w:r w:rsidRPr="00C90B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0B0A">
        <w:rPr>
          <w:rFonts w:ascii="Times New Roman" w:eastAsia="Times New Roman" w:hAnsi="Times New Roman" w:cs="Times New Roman"/>
          <w:sz w:val="24"/>
          <w:szCs w:val="24"/>
          <w:lang w:eastAsia="pl-PL"/>
        </w:rPr>
        <w:t>Pzp</w:t>
      </w:r>
      <w:proofErr w:type="spellEnd"/>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miesiącach:   </w:t>
      </w:r>
      <w:r w:rsidRPr="00C90B0A">
        <w:rPr>
          <w:rFonts w:ascii="Times New Roman" w:eastAsia="Times New Roman" w:hAnsi="Times New Roman" w:cs="Times New Roman"/>
          <w:i/>
          <w:iCs/>
          <w:sz w:val="24"/>
          <w:szCs w:val="24"/>
          <w:lang w:eastAsia="pl-PL"/>
        </w:rPr>
        <w:t xml:space="preserve"> lub </w:t>
      </w:r>
      <w:r w:rsidRPr="00C90B0A">
        <w:rPr>
          <w:rFonts w:ascii="Times New Roman" w:eastAsia="Times New Roman" w:hAnsi="Times New Roman" w:cs="Times New Roman"/>
          <w:b/>
          <w:bCs/>
          <w:sz w:val="24"/>
          <w:szCs w:val="24"/>
          <w:lang w:eastAsia="pl-PL"/>
        </w:rPr>
        <w:t>dniach:</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i/>
          <w:iCs/>
          <w:sz w:val="24"/>
          <w:szCs w:val="24"/>
          <w:lang w:eastAsia="pl-PL"/>
        </w:rPr>
        <w:t>lub</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data rozpoczęcia: </w:t>
      </w:r>
      <w:r w:rsidRPr="00C90B0A">
        <w:rPr>
          <w:rFonts w:ascii="Times New Roman" w:eastAsia="Times New Roman" w:hAnsi="Times New Roman" w:cs="Times New Roman"/>
          <w:sz w:val="24"/>
          <w:szCs w:val="24"/>
          <w:lang w:eastAsia="pl-PL"/>
        </w:rPr>
        <w:t> </w:t>
      </w:r>
      <w:r w:rsidRPr="00C90B0A">
        <w:rPr>
          <w:rFonts w:ascii="Times New Roman" w:eastAsia="Times New Roman" w:hAnsi="Times New Roman" w:cs="Times New Roman"/>
          <w:i/>
          <w:iCs/>
          <w:sz w:val="24"/>
          <w:szCs w:val="24"/>
          <w:lang w:eastAsia="pl-PL"/>
        </w:rPr>
        <w:t xml:space="preserve"> lub </w:t>
      </w:r>
      <w:r w:rsidRPr="00C90B0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Data zakończenia</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2020-11-30</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2020-11-30</w:t>
            </w:r>
          </w:p>
        </w:tc>
      </w:tr>
    </w:tbl>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II.9) Informacje dodatkowe: </w:t>
      </w:r>
      <w:r w:rsidRPr="00C90B0A">
        <w:rPr>
          <w:rFonts w:ascii="Times New Roman" w:eastAsia="Times New Roman" w:hAnsi="Times New Roman" w:cs="Times New Roman"/>
          <w:sz w:val="24"/>
          <w:szCs w:val="24"/>
          <w:lang w:eastAsia="pl-PL"/>
        </w:rPr>
        <w:t xml:space="preserve">Lp. Obiekt robót </w:t>
      </w:r>
      <w:proofErr w:type="spellStart"/>
      <w:r w:rsidRPr="00C90B0A">
        <w:rPr>
          <w:rFonts w:ascii="Times New Roman" w:eastAsia="Times New Roman" w:hAnsi="Times New Roman" w:cs="Times New Roman"/>
          <w:sz w:val="24"/>
          <w:szCs w:val="24"/>
          <w:lang w:eastAsia="pl-PL"/>
        </w:rPr>
        <w:t>Zak.Rob.Bud</w:t>
      </w:r>
      <w:proofErr w:type="spellEnd"/>
      <w:r w:rsidRPr="00C90B0A">
        <w:rPr>
          <w:rFonts w:ascii="Times New Roman" w:eastAsia="Times New Roman" w:hAnsi="Times New Roman" w:cs="Times New Roman"/>
          <w:sz w:val="24"/>
          <w:szCs w:val="24"/>
          <w:lang w:eastAsia="pl-PL"/>
        </w:rPr>
        <w:t xml:space="preserve">. </w:t>
      </w:r>
      <w:proofErr w:type="spellStart"/>
      <w:r w:rsidRPr="00C90B0A">
        <w:rPr>
          <w:rFonts w:ascii="Times New Roman" w:eastAsia="Times New Roman" w:hAnsi="Times New Roman" w:cs="Times New Roman"/>
          <w:sz w:val="24"/>
          <w:szCs w:val="24"/>
          <w:lang w:eastAsia="pl-PL"/>
        </w:rPr>
        <w:t>Zak.Real.Przedm.Um</w:t>
      </w:r>
      <w:proofErr w:type="spellEnd"/>
      <w:r w:rsidRPr="00C90B0A">
        <w:rPr>
          <w:rFonts w:ascii="Times New Roman" w:eastAsia="Times New Roman" w:hAnsi="Times New Roman" w:cs="Times New Roman"/>
          <w:sz w:val="24"/>
          <w:szCs w:val="24"/>
          <w:lang w:eastAsia="pl-PL"/>
        </w:rPr>
        <w:t xml:space="preserve">. Część 1 Budynki Szkoły Podstawowej w Ćmińsku Zadanie 1 30.10.2020 r. 30.11.2020 r. Zadanie 2 30.10.2020 r. 30.11.2020 r. Część 2 Budynek Ośrodka Zdrowia w Kostomłotach Drugich Zadanie 1 30.10.2020 r. 30.11.2020 r. Zadanie 2 30.10.2020 r. 30.11.2020 r.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III.1) WARUNKI UDZIAŁU W POSTĘPOWANIU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 xml:space="preserve">Określenie warunków: Na potwierdzenie należy złożyć: oświadczenie zgodnie z założeniami w pkt. 9.3. – Zamawiający w tym zakresie nie stawia żadnych wymagań. </w:t>
      </w:r>
      <w:r w:rsidRPr="00C90B0A">
        <w:rPr>
          <w:rFonts w:ascii="Times New Roman" w:eastAsia="Times New Roman" w:hAnsi="Times New Roman" w:cs="Times New Roman"/>
          <w:sz w:val="24"/>
          <w:szCs w:val="24"/>
          <w:lang w:eastAsia="pl-PL"/>
        </w:rPr>
        <w:br/>
        <w:t xml:space="preserve">Informacje dodatkowe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III.1.2) Sytuacja finansowa lub ekonomiczna </w:t>
      </w:r>
      <w:r w:rsidRPr="00C90B0A">
        <w:rPr>
          <w:rFonts w:ascii="Times New Roman" w:eastAsia="Times New Roman" w:hAnsi="Times New Roman" w:cs="Times New Roman"/>
          <w:sz w:val="24"/>
          <w:szCs w:val="24"/>
          <w:lang w:eastAsia="pl-PL"/>
        </w:rPr>
        <w:br/>
        <w:t xml:space="preserve">Określenie warunków: Na potwierdzenie należy złożyć: Dla Części 1: a) dokument potwierdzający, że wykonawca jest ubezpieczony od odpowiedzialności cywilnej w zakresie prowadzonej działalności związanej z przedmiotem zamówienia na sumę gwarancyjną określoną przez Zamawiającego – to jest wykonywaniem robót budowlanych na kwotę nie </w:t>
      </w:r>
      <w:r w:rsidRPr="00C90B0A">
        <w:rPr>
          <w:rFonts w:ascii="Times New Roman" w:eastAsia="Times New Roman" w:hAnsi="Times New Roman" w:cs="Times New Roman"/>
          <w:sz w:val="24"/>
          <w:szCs w:val="24"/>
          <w:lang w:eastAsia="pl-PL"/>
        </w:rPr>
        <w:lastRenderedPageBreak/>
        <w:t xml:space="preserve">mniejszą niż 3 000 000,00 PLN. Dla Części 2: a)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1 000 000,00 PLN. </w:t>
      </w:r>
      <w:r w:rsidRPr="00C90B0A">
        <w:rPr>
          <w:rFonts w:ascii="Times New Roman" w:eastAsia="Times New Roman" w:hAnsi="Times New Roman" w:cs="Times New Roman"/>
          <w:sz w:val="24"/>
          <w:szCs w:val="24"/>
          <w:lang w:eastAsia="pl-PL"/>
        </w:rPr>
        <w:br/>
        <w:t xml:space="preserve">Informacje dodatkowe UWAGA! W przypadku złożenia ofert na dwie części przez tego samego Wykonawcę, powyższe wartości sumują się.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III.1.3) Zdolność techniczna lub zawodowa </w:t>
      </w:r>
      <w:r w:rsidRPr="00C90B0A">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Dla Części 1: Zamawiający uzna warunek za spełniony jeżeli Wykonawca wykaże, że w tym okresie wykonał: • Jedną robotę budowlaną związaną z termomodernizacją budynku użyteczności publicznej* o wartości minimum 3 000 000,00 zł brutto. Dla Części 2: Zamawiający uzna warunek za spełniony jeżeli Wykonawca wykaże, że w tym okresie wykonał: Jedną robotę budowlaną związaną z termomodernizacją budynku użyteczności publicznej* o wartości minimum 1 000 000,00 zł brutto. Do każdej pozycji wykazu należy załączyć dowody określające, czy roboty te zostały wykonane w sposób należyty, w szczególności informacji o tym czy roboty zostały wykonane zgodnie z przepisami prawa budowlanego i prawidłowo ukończone. (*) budynek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UWAGA! W przypadku składania oferty na więcej niż jedną część, Wykonawca musi wykazać się różnymi robotami dla każdej z części.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Dla Części 1: Zamawiający uzna warunek za spełniony jeżeli Wykonawca wykaże, że dysponuje n/w osobami: • min. 1 osobą posiadającą uprawnienia budowlane do kierowania budowami w specjalności </w:t>
      </w:r>
      <w:proofErr w:type="spellStart"/>
      <w:r w:rsidRPr="00C90B0A">
        <w:rPr>
          <w:rFonts w:ascii="Times New Roman" w:eastAsia="Times New Roman" w:hAnsi="Times New Roman" w:cs="Times New Roman"/>
          <w:sz w:val="24"/>
          <w:szCs w:val="24"/>
          <w:lang w:eastAsia="pl-PL"/>
        </w:rPr>
        <w:t>konstrukcyjno</w:t>
      </w:r>
      <w:proofErr w:type="spellEnd"/>
      <w:r w:rsidRPr="00C90B0A">
        <w:rPr>
          <w:rFonts w:ascii="Times New Roman" w:eastAsia="Times New Roman" w:hAnsi="Times New Roman" w:cs="Times New Roman"/>
          <w:sz w:val="24"/>
          <w:szCs w:val="24"/>
          <w:lang w:eastAsia="pl-PL"/>
        </w:rPr>
        <w:t xml:space="preserve"> – budowlanej bez ograniczeń, posiadający co najmniej 5 lat doświadczenia w pełnieniu funkcji kierownika budowy, w tym przy realizacji przedsięwzięcia termomodernizacyjnego co najmniej 1-ego budynku użyteczności publicznej*, • min. 1 osobą posiadającą uprawnienia budowlane do kierowania robotami w specjalności instalacyjnej w zakresie sieci, instalacji i urządzeń cieplnych, wentylacyjnych, gazowych, wodociągowych i kanalizacyjnych bez ograniczeń, posiadający co najmniej 3 lata doświadczenia w pełnieniu funkcji kierownika </w:t>
      </w:r>
      <w:r w:rsidRPr="00C90B0A">
        <w:rPr>
          <w:rFonts w:ascii="Times New Roman" w:eastAsia="Times New Roman" w:hAnsi="Times New Roman" w:cs="Times New Roman"/>
          <w:sz w:val="24"/>
          <w:szCs w:val="24"/>
          <w:lang w:eastAsia="pl-PL"/>
        </w:rPr>
        <w:lastRenderedPageBreak/>
        <w:t xml:space="preserve">budowy, w tym przy realizacji przedsięwzięcia termomodernizacyjnego co najmniej 1-ego budynku użyteczności publicznej*, Dla Części 2: Zamawiający uzna warunek za spełniony jeżeli Wykonawca wykaże, że dysponuje n/w osobami: • min. 1 osobą posiadającą uprawnienia budowlane do kierowania budowami w specjalności </w:t>
      </w:r>
      <w:proofErr w:type="spellStart"/>
      <w:r w:rsidRPr="00C90B0A">
        <w:rPr>
          <w:rFonts w:ascii="Times New Roman" w:eastAsia="Times New Roman" w:hAnsi="Times New Roman" w:cs="Times New Roman"/>
          <w:sz w:val="24"/>
          <w:szCs w:val="24"/>
          <w:lang w:eastAsia="pl-PL"/>
        </w:rPr>
        <w:t>konstrukcyjno</w:t>
      </w:r>
      <w:proofErr w:type="spellEnd"/>
      <w:r w:rsidRPr="00C90B0A">
        <w:rPr>
          <w:rFonts w:ascii="Times New Roman" w:eastAsia="Times New Roman" w:hAnsi="Times New Roman" w:cs="Times New Roman"/>
          <w:sz w:val="24"/>
          <w:szCs w:val="24"/>
          <w:lang w:eastAsia="pl-PL"/>
        </w:rPr>
        <w:t xml:space="preserve"> – budowlanej bez ograniczeń, posiadający co najmniej 5 lat doświadczenia w pełnieniu funkcji kierownika budowy, w tym przy realizacji przedsięwzięcia termomodernizacyjnego co najmniej 1-ego budynku użyteczności publicznej*, • min. 1 osobą posiadającą uprawnienia budowlane do kierowania robotami w specjalności instalacyjnej w zakresie sieci, instalacji i urządzeń cieplnych, wentylacyjnych, gazowych, wodociągowych i kanalizacyjnych bez ograniczeń, posiadający co najmniej 3 lata doświadczenia w pełnieniu funkcji kierownika budowy, w tym przy realizacji przedsięwzięcia termomodernizacyjnego co najmniej 1-ego budynku użyteczności publicznej*, Do wykazu w stosunku do osób, których wskazano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UWAGA! 1) Wykonawca składający oferty na dwie części może wykazać się tą samą osobą o uprawnieniach budowlanych do kierowania budowami w specjalności </w:t>
      </w:r>
      <w:proofErr w:type="spellStart"/>
      <w:r w:rsidRPr="00C90B0A">
        <w:rPr>
          <w:rFonts w:ascii="Times New Roman" w:eastAsia="Times New Roman" w:hAnsi="Times New Roman" w:cs="Times New Roman"/>
          <w:sz w:val="24"/>
          <w:szCs w:val="24"/>
          <w:lang w:eastAsia="pl-PL"/>
        </w:rPr>
        <w:t>konstrukcyjno</w:t>
      </w:r>
      <w:proofErr w:type="spellEnd"/>
      <w:r w:rsidRPr="00C90B0A">
        <w:rPr>
          <w:rFonts w:ascii="Times New Roman" w:eastAsia="Times New Roman" w:hAnsi="Times New Roman" w:cs="Times New Roman"/>
          <w:sz w:val="24"/>
          <w:szCs w:val="24"/>
          <w:lang w:eastAsia="pl-PL"/>
        </w:rPr>
        <w:t xml:space="preserve"> – budowlanej bez ograniczeń. 2) Wykonawca składający oferty na dwie części może wykazać się tą samą osobą o uprawnieniach budowlanych do kierowania budowami w specjalności instalacyjnej w zakresie sieci, instalacji i urządzeń cieplnych, wentylacyjnych, gazowych, wodociągowych i kanalizacyjnych bez ograniczeń. </w:t>
      </w:r>
      <w:r w:rsidRPr="00C90B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90B0A">
        <w:rPr>
          <w:rFonts w:ascii="Times New Roman" w:eastAsia="Times New Roman" w:hAnsi="Times New Roman" w:cs="Times New Roman"/>
          <w:sz w:val="24"/>
          <w:szCs w:val="24"/>
          <w:lang w:eastAsia="pl-PL"/>
        </w:rPr>
        <w:br/>
        <w:t xml:space="preserve">Informacje dodatkowe: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III.2) PODSTAWY WYKLUCZENIA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90B0A">
        <w:rPr>
          <w:rFonts w:ascii="Times New Roman" w:eastAsia="Times New Roman" w:hAnsi="Times New Roman" w:cs="Times New Roman"/>
          <w:b/>
          <w:bCs/>
          <w:sz w:val="24"/>
          <w:szCs w:val="24"/>
          <w:lang w:eastAsia="pl-PL"/>
        </w:rPr>
        <w:t>Pzp</w:t>
      </w:r>
      <w:proofErr w:type="spellEnd"/>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90B0A">
        <w:rPr>
          <w:rFonts w:ascii="Times New Roman" w:eastAsia="Times New Roman" w:hAnsi="Times New Roman" w:cs="Times New Roman"/>
          <w:b/>
          <w:bCs/>
          <w:sz w:val="24"/>
          <w:szCs w:val="24"/>
          <w:lang w:eastAsia="pl-PL"/>
        </w:rPr>
        <w:t>Pzp</w:t>
      </w:r>
      <w:proofErr w:type="spellEnd"/>
      <w:r w:rsidRPr="00C90B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90B0A">
        <w:rPr>
          <w:rFonts w:ascii="Times New Roman" w:eastAsia="Times New Roman" w:hAnsi="Times New Roman" w:cs="Times New Roman"/>
          <w:sz w:val="24"/>
          <w:szCs w:val="24"/>
          <w:lang w:eastAsia="pl-PL"/>
        </w:rPr>
        <w:t>Pzp</w:t>
      </w:r>
      <w:proofErr w:type="spellEnd"/>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90B0A">
        <w:rPr>
          <w:rFonts w:ascii="Times New Roman" w:eastAsia="Times New Roman" w:hAnsi="Times New Roman" w:cs="Times New Roman"/>
          <w:sz w:val="24"/>
          <w:szCs w:val="24"/>
          <w:lang w:eastAsia="pl-PL"/>
        </w:rPr>
        <w:t>Pzp</w:t>
      </w:r>
      <w:proofErr w:type="spellEnd"/>
      <w:r w:rsidRPr="00C90B0A">
        <w:rPr>
          <w:rFonts w:ascii="Times New Roman" w:eastAsia="Times New Roman" w:hAnsi="Times New Roman" w:cs="Times New Roman"/>
          <w:sz w:val="24"/>
          <w:szCs w:val="24"/>
          <w:lang w:eastAsia="pl-PL"/>
        </w:rPr>
        <w:t xml:space="preserv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lastRenderedPageBreak/>
        <w:t xml:space="preserve">Tak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Oświadczenie o spełnianiu kryteriów selekcji </w:t>
      </w:r>
      <w:r w:rsidRPr="00C90B0A">
        <w:rPr>
          <w:rFonts w:ascii="Times New Roman" w:eastAsia="Times New Roman" w:hAnsi="Times New Roman" w:cs="Times New Roman"/>
          <w:sz w:val="24"/>
          <w:szCs w:val="24"/>
          <w:lang w:eastAsia="pl-PL"/>
        </w:rPr>
        <w:br/>
        <w:t xml:space="preserve">Nie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W postępowaniu mogą brać udział wykonawcy, którzy nie podlegają wykluczeniu z postępowania o udzielenie zamówienia w okolicznościach, o których mowa w art. 24 ust. 1 oraz ust. 5 pkt. 1 i 8 ustawy i w tym zakresie wykonawca wraz z ofertą składa oświadczenie;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C90B0A">
        <w:rPr>
          <w:rFonts w:ascii="Times New Roman" w:eastAsia="Times New Roman" w:hAnsi="Times New Roman" w:cs="Times New Roman"/>
          <w:sz w:val="24"/>
          <w:szCs w:val="24"/>
          <w:lang w:eastAsia="pl-PL"/>
        </w:rPr>
        <w:t>t.j</w:t>
      </w:r>
      <w:proofErr w:type="spellEnd"/>
      <w:r w:rsidRPr="00C90B0A">
        <w:rPr>
          <w:rFonts w:ascii="Times New Roman" w:eastAsia="Times New Roman" w:hAnsi="Times New Roman" w:cs="Times New Roman"/>
          <w:sz w:val="24"/>
          <w:szCs w:val="24"/>
          <w:lang w:eastAsia="pl-PL"/>
        </w:rPr>
        <w:t>. Dz.U.2017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C90B0A">
        <w:rPr>
          <w:rFonts w:ascii="Times New Roman" w:eastAsia="Times New Roman" w:hAnsi="Times New Roman" w:cs="Times New Roman"/>
          <w:sz w:val="24"/>
          <w:szCs w:val="24"/>
          <w:lang w:eastAsia="pl-PL"/>
        </w:rPr>
        <w:t>t.j</w:t>
      </w:r>
      <w:proofErr w:type="spellEnd"/>
      <w:r w:rsidRPr="00C90B0A">
        <w:rPr>
          <w:rFonts w:ascii="Times New Roman" w:eastAsia="Times New Roman" w:hAnsi="Times New Roman" w:cs="Times New Roman"/>
          <w:sz w:val="24"/>
          <w:szCs w:val="24"/>
          <w:lang w:eastAsia="pl-PL"/>
        </w:rPr>
        <w:t xml:space="preserve">. Dz.U.2017 r. poz. 2344);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pkt.1 ustawy; b) art. 24 ust. 5 pkt 8 ustawy Zamawiający wykluczy z postępowania o udzielenie zamówienia publicznego wykonawcę, który naruszył obowiązki dotyczące płatności podatków - wymagany dokument na potwierdzenie wstępnej kwalifikacji;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art. 24 ust. 5 pkt 8 ustawy Zamawiający wykluczy z postępowania o udzielenie zamówienia publicznego wykonawcę, który naruszył obowiązki dotyczące płatności na ubezpieczenia społeczne lub zdrowotne - wymagany dokument na potwierdzenie wstępnej kwalifikacji-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kolejnym wymaganym dokumentem na potwierdzenie wstępnej kwalifikacji, o której mowa w pkt. b) jest; oświadczenie o niezaleganiu z opłacaniem podatków i opłat lokalnych, o których mowa w ustawie z dnia 12 stycznia 1991 r. o podatkach i opłatach lokalnych (Dz. U. z 2017 r. poz. 1785). 9.4.5 Jeżeli wykonawca ma siedzibę lub miejsce zamieszkania poza terytorium Rzeczypospolitej Polskiej zamiast dokumentów, o których mowa powyżej w pkt. 9.4.4, składa odpowiednio oświadczenie, że: a) nie zalega z opłacaniem podatków, opłat, składek na ubezpieczenie społeczne lub zdrowotne albo że zawarł porozumienie z właściwym organem w sprawie spłat </w:t>
      </w:r>
      <w:r w:rsidRPr="00C90B0A">
        <w:rPr>
          <w:rFonts w:ascii="Times New Roman" w:eastAsia="Times New Roman" w:hAnsi="Times New Roman" w:cs="Times New Roman"/>
          <w:sz w:val="24"/>
          <w:szCs w:val="24"/>
          <w:lang w:eastAsia="pl-PL"/>
        </w:rPr>
        <w:lastRenderedPageBreak/>
        <w:t xml:space="preserve">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III.5.1) W ZAKRESIE SPEŁNIANIA WARUNKÓW UDZIAŁU W POSTĘPOWANIU:</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9.4.2 - załącznik nr 6 SIWZ 2. Wykaz osób, które będą uczestniczyć w wykonywaniu zamówienia zgodnie z opisanym warunkiem 9.4.2 - załącznik nr 7 SIWZ 3. Potwierdzenie, że Wykonawca jest ubezpieczony od odpowiedzialności cywilnej zgodnie z opisanym warunkiem 9.4.3.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III.5.2) W ZAKRESIE KRYTERIÓW SELEKCJI:</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III.7) INNE DOKUMENTY NIE WYMIENIONE W pkt III.3) - III.6)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Pełnomocnictwo - Jeżeli oferta wraz z oświadczeniami składana jest przez pełnomocnika należy do oferty załączyć pełnomocnictwo upoważniające pełnomocnika do tej czynności. Oryginał wniesienia wadium jeżeli zabezpieczenie wadialne zostało wniesione w formie niepieniężnej Wykonawca, który polega na zasobach innych podmiotów składa wraz z ofertą oświadczenie podmiotu o udostępnieniu zasobów wskazujące na okoliczności opisane w „Uwaga pkt a) do d)”.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u w:val="single"/>
          <w:lang w:eastAsia="pl-PL"/>
        </w:rPr>
        <w:t xml:space="preserve">SEKCJA IV: PROCEDURA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IV.1) OPIS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IV.1.1) Tryb udzielenia zamówienia: </w:t>
      </w:r>
      <w:r w:rsidRPr="00C90B0A">
        <w:rPr>
          <w:rFonts w:ascii="Times New Roman" w:eastAsia="Times New Roman" w:hAnsi="Times New Roman" w:cs="Times New Roman"/>
          <w:sz w:val="24"/>
          <w:szCs w:val="24"/>
          <w:lang w:eastAsia="pl-PL"/>
        </w:rPr>
        <w:t xml:space="preserve">Przetarg nieograniczony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IV.1.2) Zamawiający żąda wniesienia wadium:</w:t>
      </w:r>
      <w:r w:rsidRPr="00C90B0A">
        <w:rPr>
          <w:rFonts w:ascii="Times New Roman" w:eastAsia="Times New Roman" w:hAnsi="Times New Roman" w:cs="Times New Roman"/>
          <w:sz w:val="24"/>
          <w:szCs w:val="24"/>
          <w:lang w:eastAsia="pl-PL"/>
        </w:rPr>
        <w:t xml:space="preserv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Tak </w:t>
      </w:r>
      <w:r w:rsidRPr="00C90B0A">
        <w:rPr>
          <w:rFonts w:ascii="Times New Roman" w:eastAsia="Times New Roman" w:hAnsi="Times New Roman" w:cs="Times New Roman"/>
          <w:sz w:val="24"/>
          <w:szCs w:val="24"/>
          <w:lang w:eastAsia="pl-PL"/>
        </w:rPr>
        <w:br/>
        <w:t xml:space="preserve">Informacja na temat wadium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lastRenderedPageBreak/>
        <w:t xml:space="preserve">17.1 Dla Części 1: Wadium w wysokości 120 000,00 PLN (sto dwadzieścia tysięcy złotych) należy wnieść przed upływem terminu składania ofert. Dla części 2: Wadium w wysokości 50 000,00 PLN (pięćdziesiąt tysięcy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IGPOS.271.18.2020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IV.1.3) Przewiduje się udzielenie zaliczek na poczet wykonania zamówienia:</w:t>
      </w:r>
      <w:r w:rsidRPr="00C90B0A">
        <w:rPr>
          <w:rFonts w:ascii="Times New Roman" w:eastAsia="Times New Roman" w:hAnsi="Times New Roman" w:cs="Times New Roman"/>
          <w:sz w:val="24"/>
          <w:szCs w:val="24"/>
          <w:lang w:eastAsia="pl-PL"/>
        </w:rPr>
        <w:t xml:space="preserv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Nie </w:t>
      </w:r>
      <w:r w:rsidRPr="00C90B0A">
        <w:rPr>
          <w:rFonts w:ascii="Times New Roman" w:eastAsia="Times New Roman" w:hAnsi="Times New Roman" w:cs="Times New Roman"/>
          <w:sz w:val="24"/>
          <w:szCs w:val="24"/>
          <w:lang w:eastAsia="pl-PL"/>
        </w:rPr>
        <w:br/>
        <w:t xml:space="preserve">Należy podać informacje na temat udzielania zaliczek: </w:t>
      </w:r>
      <w:r w:rsidRPr="00C90B0A">
        <w:rPr>
          <w:rFonts w:ascii="Times New Roman" w:eastAsia="Times New Roman" w:hAnsi="Times New Roman" w:cs="Times New Roman"/>
          <w:sz w:val="24"/>
          <w:szCs w:val="24"/>
          <w:lang w:eastAsia="pl-PL"/>
        </w:rPr>
        <w:br/>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Nie </w:t>
      </w:r>
      <w:r w:rsidRPr="00C90B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0B0A">
        <w:rPr>
          <w:rFonts w:ascii="Times New Roman" w:eastAsia="Times New Roman" w:hAnsi="Times New Roman" w:cs="Times New Roman"/>
          <w:sz w:val="24"/>
          <w:szCs w:val="24"/>
          <w:lang w:eastAsia="pl-PL"/>
        </w:rPr>
        <w:br/>
        <w:t xml:space="preserve">Nie </w:t>
      </w:r>
      <w:r w:rsidRPr="00C90B0A">
        <w:rPr>
          <w:rFonts w:ascii="Times New Roman" w:eastAsia="Times New Roman" w:hAnsi="Times New Roman" w:cs="Times New Roman"/>
          <w:sz w:val="24"/>
          <w:szCs w:val="24"/>
          <w:lang w:eastAsia="pl-PL"/>
        </w:rPr>
        <w:br/>
        <w:t xml:space="preserve">Informacje dodatkowe: </w:t>
      </w:r>
      <w:r w:rsidRPr="00C90B0A">
        <w:rPr>
          <w:rFonts w:ascii="Times New Roman" w:eastAsia="Times New Roman" w:hAnsi="Times New Roman" w:cs="Times New Roman"/>
          <w:sz w:val="24"/>
          <w:szCs w:val="24"/>
          <w:lang w:eastAsia="pl-PL"/>
        </w:rPr>
        <w:br/>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IV.1.5.) Wymaga się złożenia oferty wariantowej: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lastRenderedPageBreak/>
        <w:t xml:space="preserve">Nie </w:t>
      </w:r>
      <w:r w:rsidRPr="00C90B0A">
        <w:rPr>
          <w:rFonts w:ascii="Times New Roman" w:eastAsia="Times New Roman" w:hAnsi="Times New Roman" w:cs="Times New Roman"/>
          <w:sz w:val="24"/>
          <w:szCs w:val="24"/>
          <w:lang w:eastAsia="pl-PL"/>
        </w:rPr>
        <w:br/>
        <w:t xml:space="preserve">Dopuszcza się złożenie oferty wariantowej </w:t>
      </w:r>
      <w:r w:rsidRPr="00C90B0A">
        <w:rPr>
          <w:rFonts w:ascii="Times New Roman" w:eastAsia="Times New Roman" w:hAnsi="Times New Roman" w:cs="Times New Roman"/>
          <w:sz w:val="24"/>
          <w:szCs w:val="24"/>
          <w:lang w:eastAsia="pl-PL"/>
        </w:rPr>
        <w:br/>
        <w:t xml:space="preserve">Nie </w:t>
      </w:r>
      <w:r w:rsidRPr="00C90B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0B0A">
        <w:rPr>
          <w:rFonts w:ascii="Times New Roman" w:eastAsia="Times New Roman" w:hAnsi="Times New Roman" w:cs="Times New Roman"/>
          <w:sz w:val="24"/>
          <w:szCs w:val="24"/>
          <w:lang w:eastAsia="pl-PL"/>
        </w:rPr>
        <w:br/>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Liczba wykonawców   </w:t>
      </w:r>
      <w:r w:rsidRPr="00C90B0A">
        <w:rPr>
          <w:rFonts w:ascii="Times New Roman" w:eastAsia="Times New Roman" w:hAnsi="Times New Roman" w:cs="Times New Roman"/>
          <w:sz w:val="24"/>
          <w:szCs w:val="24"/>
          <w:lang w:eastAsia="pl-PL"/>
        </w:rPr>
        <w:br/>
        <w:t xml:space="preserve">Przewidywana minimalna liczba wykonawców </w:t>
      </w:r>
      <w:r w:rsidRPr="00C90B0A">
        <w:rPr>
          <w:rFonts w:ascii="Times New Roman" w:eastAsia="Times New Roman" w:hAnsi="Times New Roman" w:cs="Times New Roman"/>
          <w:sz w:val="24"/>
          <w:szCs w:val="24"/>
          <w:lang w:eastAsia="pl-PL"/>
        </w:rPr>
        <w:br/>
        <w:t xml:space="preserve">Maksymalna liczba wykonawców   </w:t>
      </w:r>
      <w:r w:rsidRPr="00C90B0A">
        <w:rPr>
          <w:rFonts w:ascii="Times New Roman" w:eastAsia="Times New Roman" w:hAnsi="Times New Roman" w:cs="Times New Roman"/>
          <w:sz w:val="24"/>
          <w:szCs w:val="24"/>
          <w:lang w:eastAsia="pl-PL"/>
        </w:rPr>
        <w:br/>
        <w:t xml:space="preserve">Kryteria selekcji wykonawców: </w:t>
      </w:r>
      <w:r w:rsidRPr="00C90B0A">
        <w:rPr>
          <w:rFonts w:ascii="Times New Roman" w:eastAsia="Times New Roman" w:hAnsi="Times New Roman" w:cs="Times New Roman"/>
          <w:sz w:val="24"/>
          <w:szCs w:val="24"/>
          <w:lang w:eastAsia="pl-PL"/>
        </w:rPr>
        <w:br/>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IV.1.7) Informacje na temat umowy ramowej lub dynamicznego systemu zakupów: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Umowa ramowa będzie zawarta: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Czy przewiduje się ograniczenie liczby uczestników umowy ramowej: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Przewidziana maksymalna liczba uczestników umowy ramowej: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Informacje dodatkowe: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Zamówienie obejmuje ustanowienie dynamicznego systemu zakupów: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Informacje dodatkowe: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0B0A">
        <w:rPr>
          <w:rFonts w:ascii="Times New Roman" w:eastAsia="Times New Roman" w:hAnsi="Times New Roman" w:cs="Times New Roman"/>
          <w:sz w:val="24"/>
          <w:szCs w:val="24"/>
          <w:lang w:eastAsia="pl-PL"/>
        </w:rPr>
        <w:br/>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IV.1.8) Aukcja elektroniczna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Przewidziane jest przeprowadzenie aukcji elektronicznej </w:t>
      </w:r>
      <w:r w:rsidRPr="00C90B0A">
        <w:rPr>
          <w:rFonts w:ascii="Times New Roman" w:eastAsia="Times New Roman" w:hAnsi="Times New Roman" w:cs="Times New Roman"/>
          <w:i/>
          <w:iCs/>
          <w:sz w:val="24"/>
          <w:szCs w:val="24"/>
          <w:lang w:eastAsia="pl-PL"/>
        </w:rPr>
        <w:t xml:space="preserve">(przetarg nieograniczony, przetarg ograniczony, negocjacje z ogłoszeniem) </w:t>
      </w:r>
      <w:r w:rsidRPr="00C90B0A">
        <w:rPr>
          <w:rFonts w:ascii="Times New Roman" w:eastAsia="Times New Roman" w:hAnsi="Times New Roman" w:cs="Times New Roman"/>
          <w:sz w:val="24"/>
          <w:szCs w:val="24"/>
          <w:lang w:eastAsia="pl-PL"/>
        </w:rPr>
        <w:t xml:space="preserve">Nie </w:t>
      </w:r>
      <w:r w:rsidRPr="00C90B0A">
        <w:rPr>
          <w:rFonts w:ascii="Times New Roman" w:eastAsia="Times New Roman" w:hAnsi="Times New Roman" w:cs="Times New Roman"/>
          <w:sz w:val="24"/>
          <w:szCs w:val="24"/>
          <w:lang w:eastAsia="pl-PL"/>
        </w:rPr>
        <w:br/>
        <w:t xml:space="preserve">Należy podać adres strony internetowej, na której aukcja będzie prowadzona: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 xml:space="preserve">Nie </w:t>
      </w:r>
      <w:r w:rsidRPr="00C90B0A">
        <w:rPr>
          <w:rFonts w:ascii="Times New Roman" w:eastAsia="Times New Roman" w:hAnsi="Times New Roman" w:cs="Times New Roman"/>
          <w:sz w:val="24"/>
          <w:szCs w:val="24"/>
          <w:lang w:eastAsia="pl-PL"/>
        </w:rPr>
        <w:br/>
        <w:t xml:space="preserve">Należy podać, które informacje zostaną udostępnione wykonawcom w trakcie aukcji </w:t>
      </w:r>
      <w:r w:rsidRPr="00C90B0A">
        <w:rPr>
          <w:rFonts w:ascii="Times New Roman" w:eastAsia="Times New Roman" w:hAnsi="Times New Roman" w:cs="Times New Roman"/>
          <w:sz w:val="24"/>
          <w:szCs w:val="24"/>
          <w:lang w:eastAsia="pl-PL"/>
        </w:rPr>
        <w:lastRenderedPageBreak/>
        <w:t xml:space="preserve">elektronicznej oraz jaki będzie termin ich udostępnienia: </w:t>
      </w:r>
      <w:r w:rsidRPr="00C90B0A">
        <w:rPr>
          <w:rFonts w:ascii="Times New Roman" w:eastAsia="Times New Roman" w:hAnsi="Times New Roman" w:cs="Times New Roman"/>
          <w:sz w:val="24"/>
          <w:szCs w:val="24"/>
          <w:lang w:eastAsia="pl-PL"/>
        </w:rPr>
        <w:br/>
        <w:t xml:space="preserve">Informacje dotyczące przebiegu aukcji elektronicznej: </w:t>
      </w:r>
      <w:r w:rsidRPr="00C90B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0B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0B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0B0A">
        <w:rPr>
          <w:rFonts w:ascii="Times New Roman" w:eastAsia="Times New Roman" w:hAnsi="Times New Roman" w:cs="Times New Roman"/>
          <w:sz w:val="24"/>
          <w:szCs w:val="24"/>
          <w:lang w:eastAsia="pl-PL"/>
        </w:rPr>
        <w:br/>
        <w:t xml:space="preserve">Informacje o liczbie etapów aukcji elektronicznej i czasie ich trwania: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t xml:space="preserve">Czas trwania: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0B0A">
        <w:rPr>
          <w:rFonts w:ascii="Times New Roman" w:eastAsia="Times New Roman" w:hAnsi="Times New Roman" w:cs="Times New Roman"/>
          <w:sz w:val="24"/>
          <w:szCs w:val="24"/>
          <w:lang w:eastAsia="pl-PL"/>
        </w:rPr>
        <w:br/>
        <w:t xml:space="preserve">Warunki zamknięcia aukcji elektronicznej: </w:t>
      </w:r>
      <w:r w:rsidRPr="00C90B0A">
        <w:rPr>
          <w:rFonts w:ascii="Times New Roman" w:eastAsia="Times New Roman" w:hAnsi="Times New Roman" w:cs="Times New Roman"/>
          <w:sz w:val="24"/>
          <w:szCs w:val="24"/>
          <w:lang w:eastAsia="pl-PL"/>
        </w:rPr>
        <w:br/>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IV.2) KRYTERIA OCENY OFERT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IV.2.1) Kryteria oceny ofert: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IV.2.2) Kryteria</w:t>
      </w:r>
      <w:r w:rsidRPr="00C90B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62"/>
        <w:gridCol w:w="1016"/>
      </w:tblGrid>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Znaczenie</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60,00</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Okres wydłużonego okresu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25,00</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15,00</w:t>
            </w:r>
          </w:p>
        </w:tc>
      </w:tr>
    </w:tbl>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90B0A">
        <w:rPr>
          <w:rFonts w:ascii="Times New Roman" w:eastAsia="Times New Roman" w:hAnsi="Times New Roman" w:cs="Times New Roman"/>
          <w:b/>
          <w:bCs/>
          <w:sz w:val="24"/>
          <w:szCs w:val="24"/>
          <w:lang w:eastAsia="pl-PL"/>
        </w:rPr>
        <w:t>Pzp</w:t>
      </w:r>
      <w:proofErr w:type="spellEnd"/>
      <w:r w:rsidRPr="00C90B0A">
        <w:rPr>
          <w:rFonts w:ascii="Times New Roman" w:eastAsia="Times New Roman" w:hAnsi="Times New Roman" w:cs="Times New Roman"/>
          <w:b/>
          <w:bCs/>
          <w:sz w:val="24"/>
          <w:szCs w:val="24"/>
          <w:lang w:eastAsia="pl-PL"/>
        </w:rPr>
        <w:t xml:space="preserve"> </w:t>
      </w:r>
      <w:r w:rsidRPr="00C90B0A">
        <w:rPr>
          <w:rFonts w:ascii="Times New Roman" w:eastAsia="Times New Roman" w:hAnsi="Times New Roman" w:cs="Times New Roman"/>
          <w:sz w:val="24"/>
          <w:szCs w:val="24"/>
          <w:lang w:eastAsia="pl-PL"/>
        </w:rPr>
        <w:t xml:space="preserve">(przetarg nieograniczony) </w:t>
      </w:r>
      <w:r w:rsidRPr="00C90B0A">
        <w:rPr>
          <w:rFonts w:ascii="Times New Roman" w:eastAsia="Times New Roman" w:hAnsi="Times New Roman" w:cs="Times New Roman"/>
          <w:sz w:val="24"/>
          <w:szCs w:val="24"/>
          <w:lang w:eastAsia="pl-PL"/>
        </w:rPr>
        <w:br/>
        <w:t xml:space="preserve">Tak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IV.3) Negocjacje z ogłoszeniem, dialog konkurencyjny, partnerstwo innowacyjne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IV.3.1) Informacje na temat negocjacji z ogłoszeniem</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 xml:space="preserve">Minimalne wymagania, które muszą spełniać wszystkie oferty: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90B0A">
        <w:rPr>
          <w:rFonts w:ascii="Times New Roman" w:eastAsia="Times New Roman" w:hAnsi="Times New Roman" w:cs="Times New Roman"/>
          <w:sz w:val="24"/>
          <w:szCs w:val="24"/>
          <w:lang w:eastAsia="pl-PL"/>
        </w:rPr>
        <w:br/>
        <w:t xml:space="preserve">Przewidziany jest podział negocjacji na etapy w celu ograniczenia liczby ofert: Nie </w:t>
      </w:r>
      <w:r w:rsidRPr="00C90B0A">
        <w:rPr>
          <w:rFonts w:ascii="Times New Roman" w:eastAsia="Times New Roman" w:hAnsi="Times New Roman" w:cs="Times New Roman"/>
          <w:sz w:val="24"/>
          <w:szCs w:val="24"/>
          <w:lang w:eastAsia="pl-PL"/>
        </w:rPr>
        <w:br/>
        <w:t xml:space="preserve">Należy podać informacje na temat etapów negocjacji (w tym liczbę etapów):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Informacje dodatkowe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IV.3.2) Informacje na temat dialogu konkurencyjnego</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Wstępny harmonogram postępowania: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Podział dialogu na etapy w celu ograniczenia liczby rozwiązań: </w:t>
      </w:r>
      <w:r w:rsidRPr="00C90B0A">
        <w:rPr>
          <w:rFonts w:ascii="Times New Roman" w:eastAsia="Times New Roman" w:hAnsi="Times New Roman" w:cs="Times New Roman"/>
          <w:sz w:val="24"/>
          <w:szCs w:val="24"/>
          <w:lang w:eastAsia="pl-PL"/>
        </w:rPr>
        <w:br/>
        <w:t xml:space="preserve">Należy podać informacje na temat etapów dialogu: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lastRenderedPageBreak/>
        <w:br/>
      </w:r>
      <w:r w:rsidRPr="00C90B0A">
        <w:rPr>
          <w:rFonts w:ascii="Times New Roman" w:eastAsia="Times New Roman" w:hAnsi="Times New Roman" w:cs="Times New Roman"/>
          <w:sz w:val="24"/>
          <w:szCs w:val="24"/>
          <w:lang w:eastAsia="pl-PL"/>
        </w:rPr>
        <w:br/>
        <w:t xml:space="preserve">Informacje dodatkowe: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IV.3.3) Informacje na temat partnerstwa innowacyjnego</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Informacje dodatkowe: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IV.4) Licytacja elektroniczna </w:t>
      </w:r>
      <w:r w:rsidRPr="00C90B0A">
        <w:rPr>
          <w:rFonts w:ascii="Times New Roman" w:eastAsia="Times New Roman" w:hAnsi="Times New Roman" w:cs="Times New Roman"/>
          <w:sz w:val="24"/>
          <w:szCs w:val="24"/>
          <w:lang w:eastAsia="pl-PL"/>
        </w:rPr>
        <w:br/>
        <w:t xml:space="preserve">Adres strony internetowej, na której będzie prowadzona licytacja elektroniczna: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Informacje o liczbie etapów licytacji elektronicznej i czasie ich trwania: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Czas trwania: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Termin składania wniosków o dopuszczenie do udziału w licytacji elektronicznej: </w:t>
      </w:r>
      <w:r w:rsidRPr="00C90B0A">
        <w:rPr>
          <w:rFonts w:ascii="Times New Roman" w:eastAsia="Times New Roman" w:hAnsi="Times New Roman" w:cs="Times New Roman"/>
          <w:sz w:val="24"/>
          <w:szCs w:val="24"/>
          <w:lang w:eastAsia="pl-PL"/>
        </w:rPr>
        <w:br/>
        <w:t xml:space="preserve">Data: godzina: </w:t>
      </w:r>
      <w:r w:rsidRPr="00C90B0A">
        <w:rPr>
          <w:rFonts w:ascii="Times New Roman" w:eastAsia="Times New Roman" w:hAnsi="Times New Roman" w:cs="Times New Roman"/>
          <w:sz w:val="24"/>
          <w:szCs w:val="24"/>
          <w:lang w:eastAsia="pl-PL"/>
        </w:rPr>
        <w:br/>
        <w:t xml:space="preserve">Termin otwarcia licytacji elektronicznej: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Termin i warunki zamknięcia licytacji elektronicznej: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t xml:space="preserve">Wymagania dotyczące zabezpieczenia należytego wykonania umowy: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t xml:space="preserve">Informacje dodatkowe: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IV.5) ZMIANA UMOWY</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0B0A">
        <w:rPr>
          <w:rFonts w:ascii="Times New Roman" w:eastAsia="Times New Roman" w:hAnsi="Times New Roman" w:cs="Times New Roman"/>
          <w:sz w:val="24"/>
          <w:szCs w:val="24"/>
          <w:lang w:eastAsia="pl-PL"/>
        </w:rPr>
        <w:t xml:space="preserve"> Tak </w:t>
      </w:r>
      <w:r w:rsidRPr="00C90B0A">
        <w:rPr>
          <w:rFonts w:ascii="Times New Roman" w:eastAsia="Times New Roman" w:hAnsi="Times New Roman" w:cs="Times New Roman"/>
          <w:sz w:val="24"/>
          <w:szCs w:val="24"/>
          <w:lang w:eastAsia="pl-PL"/>
        </w:rPr>
        <w:br/>
        <w:t xml:space="preserve">Należy wskazać zakres, charakter zmian oraz warunki wprowadzenia zmian: </w:t>
      </w:r>
      <w:r w:rsidRPr="00C90B0A">
        <w:rPr>
          <w:rFonts w:ascii="Times New Roman" w:eastAsia="Times New Roman" w:hAnsi="Times New Roman" w:cs="Times New Roman"/>
          <w:sz w:val="24"/>
          <w:szCs w:val="24"/>
          <w:lang w:eastAsia="pl-PL"/>
        </w:rPr>
        <w:br/>
        <w:t xml:space="preserve">Zgodnie z zapisami SIWZ i wzoru umowy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IV.6) INFORMACJE ADMINISTRACYJNE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IV.6.1) Sposób udostępniania informacji o charakterze poufnym </w:t>
      </w:r>
      <w:r w:rsidRPr="00C90B0A">
        <w:rPr>
          <w:rFonts w:ascii="Times New Roman" w:eastAsia="Times New Roman" w:hAnsi="Times New Roman" w:cs="Times New Roman"/>
          <w:i/>
          <w:iCs/>
          <w:sz w:val="24"/>
          <w:szCs w:val="24"/>
          <w:lang w:eastAsia="pl-PL"/>
        </w:rPr>
        <w:t xml:space="preserve">(jeżeli dotyczy):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Środki służące ochronie informacji o charakterze poufnym</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IV.6.2) Termin składania ofert lub wniosków o dopuszczenie do udziału w </w:t>
      </w:r>
      <w:r w:rsidRPr="00C90B0A">
        <w:rPr>
          <w:rFonts w:ascii="Times New Roman" w:eastAsia="Times New Roman" w:hAnsi="Times New Roman" w:cs="Times New Roman"/>
          <w:b/>
          <w:bCs/>
          <w:sz w:val="24"/>
          <w:szCs w:val="24"/>
          <w:lang w:eastAsia="pl-PL"/>
        </w:rPr>
        <w:lastRenderedPageBreak/>
        <w:t xml:space="preserve">postępowaniu: </w:t>
      </w:r>
      <w:r w:rsidRPr="00C90B0A">
        <w:rPr>
          <w:rFonts w:ascii="Times New Roman" w:eastAsia="Times New Roman" w:hAnsi="Times New Roman" w:cs="Times New Roman"/>
          <w:sz w:val="24"/>
          <w:szCs w:val="24"/>
          <w:lang w:eastAsia="pl-PL"/>
        </w:rPr>
        <w:br/>
        <w:t xml:space="preserve">Data: 2020-05-07, godzina: 09:00, </w:t>
      </w:r>
      <w:r w:rsidRPr="00C90B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90B0A">
        <w:rPr>
          <w:rFonts w:ascii="Times New Roman" w:eastAsia="Times New Roman" w:hAnsi="Times New Roman" w:cs="Times New Roman"/>
          <w:sz w:val="24"/>
          <w:szCs w:val="24"/>
          <w:lang w:eastAsia="pl-PL"/>
        </w:rPr>
        <w:br/>
        <w:t xml:space="preserve">Nie </w:t>
      </w:r>
      <w:r w:rsidRPr="00C90B0A">
        <w:rPr>
          <w:rFonts w:ascii="Times New Roman" w:eastAsia="Times New Roman" w:hAnsi="Times New Roman" w:cs="Times New Roman"/>
          <w:sz w:val="24"/>
          <w:szCs w:val="24"/>
          <w:lang w:eastAsia="pl-PL"/>
        </w:rPr>
        <w:br/>
        <w:t xml:space="preserve">Wskazać powody: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0B0A">
        <w:rPr>
          <w:rFonts w:ascii="Times New Roman" w:eastAsia="Times New Roman" w:hAnsi="Times New Roman" w:cs="Times New Roman"/>
          <w:sz w:val="24"/>
          <w:szCs w:val="24"/>
          <w:lang w:eastAsia="pl-PL"/>
        </w:rPr>
        <w:br/>
        <w:t xml:space="preserve">&gt; POLSKI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IV.6.3) Termin związania ofertą: </w:t>
      </w:r>
      <w:r w:rsidRPr="00C90B0A">
        <w:rPr>
          <w:rFonts w:ascii="Times New Roman" w:eastAsia="Times New Roman" w:hAnsi="Times New Roman" w:cs="Times New Roman"/>
          <w:sz w:val="24"/>
          <w:szCs w:val="24"/>
          <w:lang w:eastAsia="pl-PL"/>
        </w:rPr>
        <w:t xml:space="preserve">do: okres w dniach: 30 (od ostatecznego terminu składania ofert)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90B0A">
        <w:rPr>
          <w:rFonts w:ascii="Times New Roman" w:eastAsia="Times New Roman" w:hAnsi="Times New Roman" w:cs="Times New Roman"/>
          <w:sz w:val="24"/>
          <w:szCs w:val="24"/>
          <w:lang w:eastAsia="pl-PL"/>
        </w:rPr>
        <w:t xml:space="preserve"> Nie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IV.6.5) Informacje dodatkowe:</w:t>
      </w:r>
      <w:r w:rsidRPr="00C90B0A">
        <w:rPr>
          <w:rFonts w:ascii="Times New Roman" w:eastAsia="Times New Roman" w:hAnsi="Times New Roman" w:cs="Times New Roman"/>
          <w:sz w:val="24"/>
          <w:szCs w:val="24"/>
          <w:lang w:eastAsia="pl-PL"/>
        </w:rPr>
        <w:t xml:space="preserve"> </w:t>
      </w:r>
      <w:r w:rsidRPr="00C90B0A">
        <w:rPr>
          <w:rFonts w:ascii="Times New Roman" w:eastAsia="Times New Roman" w:hAnsi="Times New Roman" w:cs="Times New Roman"/>
          <w:sz w:val="24"/>
          <w:szCs w:val="24"/>
          <w:lang w:eastAsia="pl-PL"/>
        </w:rPr>
        <w:br/>
        <w:t xml:space="preserve">Wykonawcy mogą uczestniczyć w publicznej sesji otwarcia ofert, która ze względu na ogłoszony stan epidemii i zapisy Zarządzenia Wójta Gminy Miedziana Góra nr 27/2020 z dnia 16 marca 2020 r. </w:t>
      </w:r>
      <w:proofErr w:type="spellStart"/>
      <w:r w:rsidRPr="00C90B0A">
        <w:rPr>
          <w:rFonts w:ascii="Times New Roman" w:eastAsia="Times New Roman" w:hAnsi="Times New Roman" w:cs="Times New Roman"/>
          <w:sz w:val="24"/>
          <w:szCs w:val="24"/>
          <w:lang w:eastAsia="pl-PL"/>
        </w:rPr>
        <w:t>ws</w:t>
      </w:r>
      <w:proofErr w:type="spellEnd"/>
      <w:r w:rsidRPr="00C90B0A">
        <w:rPr>
          <w:rFonts w:ascii="Times New Roman" w:eastAsia="Times New Roman" w:hAnsi="Times New Roman" w:cs="Times New Roman"/>
          <w:sz w:val="24"/>
          <w:szCs w:val="24"/>
          <w:lang w:eastAsia="pl-PL"/>
        </w:rPr>
        <w:t xml:space="preserve">. przeciwdziałania rozpowszechniania się wirusa COVID-19 wśród mieszkańców Gminy Miedziana Góra w związku z Ustawą z dnia 02 marca 2020 r. o szczególnych rozwiązaniach stosowanych z zapobieganiem, przeciwdziałaniem i zwalczaniem COVID-19, innych chorób zakaźnych oraz wywołanych nimi sytuacjach kryzysowych (Dz. U. z 2020 r., poz. 374) odbędzie się poprzez transmisję on-line prowadzoną na kanale YouTube Urzędu Gminy Miedziana Góra, odnośnik: https://youtu.be/m4HSOpvlbqg </w:t>
      </w:r>
    </w:p>
    <w:p w:rsidR="00C90B0A" w:rsidRPr="00C90B0A" w:rsidRDefault="00C90B0A" w:rsidP="00C90B0A">
      <w:pPr>
        <w:spacing w:after="0" w:line="240" w:lineRule="auto"/>
        <w:jc w:val="center"/>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u w:val="single"/>
          <w:lang w:eastAsia="pl-PL"/>
        </w:rPr>
        <w:t xml:space="preserve">ZAŁĄCZNIK I - INFORMACJE DOTYCZĄCE OFERT CZĘŚCIOWYCH </w:t>
      </w:r>
    </w:p>
    <w:p w:rsidR="00C90B0A" w:rsidRPr="00C90B0A" w:rsidRDefault="00C90B0A" w:rsidP="00C90B0A">
      <w:pPr>
        <w:spacing w:after="0" w:line="240" w:lineRule="auto"/>
        <w:rPr>
          <w:rFonts w:ascii="Times New Roman" w:eastAsia="Times New Roman" w:hAnsi="Times New Roman" w:cs="Times New Roman"/>
          <w:sz w:val="24"/>
          <w:szCs w:val="24"/>
          <w:lang w:eastAsia="pl-PL"/>
        </w:rPr>
      </w:pPr>
    </w:p>
    <w:p w:rsidR="00C90B0A" w:rsidRPr="00C90B0A" w:rsidRDefault="00C90B0A" w:rsidP="00C90B0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08"/>
      </w:tblGrid>
      <w:tr w:rsidR="00C90B0A" w:rsidRPr="00C90B0A" w:rsidTr="00C90B0A">
        <w:trPr>
          <w:tblCellSpacing w:w="15" w:type="dxa"/>
        </w:trPr>
        <w:tc>
          <w:tcPr>
            <w:tcW w:w="0" w:type="auto"/>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1</w:t>
            </w:r>
          </w:p>
        </w:tc>
        <w:tc>
          <w:tcPr>
            <w:tcW w:w="0" w:type="auto"/>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Nazwa: </w:t>
            </w:r>
          </w:p>
        </w:tc>
        <w:tc>
          <w:tcPr>
            <w:tcW w:w="0" w:type="auto"/>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Termomodernizację budynków Szkoły Podstawowej w Ćmińsku</w:t>
            </w:r>
          </w:p>
        </w:tc>
      </w:tr>
    </w:tbl>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1) Krótki opis przedmiotu zamówienia </w:t>
      </w:r>
      <w:r w:rsidRPr="00C90B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90B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90B0A">
        <w:rPr>
          <w:rFonts w:ascii="Times New Roman" w:eastAsia="Times New Roman" w:hAnsi="Times New Roman" w:cs="Times New Roman"/>
          <w:b/>
          <w:bCs/>
          <w:sz w:val="24"/>
          <w:szCs w:val="24"/>
          <w:lang w:eastAsia="pl-PL"/>
        </w:rPr>
        <w:t>budowlane:</w:t>
      </w:r>
      <w:r w:rsidRPr="00C90B0A">
        <w:rPr>
          <w:rFonts w:ascii="Times New Roman" w:eastAsia="Times New Roman" w:hAnsi="Times New Roman" w:cs="Times New Roman"/>
          <w:sz w:val="24"/>
          <w:szCs w:val="24"/>
          <w:lang w:eastAsia="pl-PL"/>
        </w:rPr>
        <w:t>Zadanie</w:t>
      </w:r>
      <w:proofErr w:type="spellEnd"/>
      <w:r w:rsidRPr="00C90B0A">
        <w:rPr>
          <w:rFonts w:ascii="Times New Roman" w:eastAsia="Times New Roman" w:hAnsi="Times New Roman" w:cs="Times New Roman"/>
          <w:sz w:val="24"/>
          <w:szCs w:val="24"/>
          <w:lang w:eastAsia="pl-PL"/>
        </w:rPr>
        <w:t xml:space="preserve"> 1: - docieplenie stropu nad ostatnią kondygnacją matami z wełny mineralnej w budynkach: zespołu żywieniowego, zespołu dzieci młodszych i zespołu dzieci starszych; - docieplenie stropu nad ostatnią kondygnacją wełną mineralną granulowaną budynku centralnego (łącznika) oraz stropu na szatni przy hali sportowej; - docieplenie ścian piwnic w ziemi i ponad powierzchnią ziemi warstwą </w:t>
      </w:r>
      <w:proofErr w:type="spellStart"/>
      <w:r w:rsidRPr="00C90B0A">
        <w:rPr>
          <w:rFonts w:ascii="Times New Roman" w:eastAsia="Times New Roman" w:hAnsi="Times New Roman" w:cs="Times New Roman"/>
          <w:sz w:val="24"/>
          <w:szCs w:val="24"/>
          <w:lang w:eastAsia="pl-PL"/>
        </w:rPr>
        <w:t>styroduru</w:t>
      </w:r>
      <w:proofErr w:type="spellEnd"/>
      <w:r w:rsidRPr="00C90B0A">
        <w:rPr>
          <w:rFonts w:ascii="Times New Roman" w:eastAsia="Times New Roman" w:hAnsi="Times New Roman" w:cs="Times New Roman"/>
          <w:sz w:val="24"/>
          <w:szCs w:val="24"/>
          <w:lang w:eastAsia="pl-PL"/>
        </w:rPr>
        <w:t xml:space="preserve">; - docieplenie ścian zewnętrznych szkoły dodatkową warstwą styropianu; - docieplenie ścian zewnętrznych hali sportowej dodatkową warstwą styropianu; - wymiana części okien na okna PCV z nawiewnikami; - wymiana drzwi zewnętrznych na ciepłe, aluminiowe; - wymiana pieca CO i CWU; - wymiana i docieplenie przewodów instalacji CO; - wymiana grzejników z zaworami termostatycznymi, usunięcie obudowy grzejników; - wymiana instalacji wodociągowej; - wykonanie instalacji wentylacyjnej; - wykonanie klimatyzacji w części budynku: w gabinecie dyrektora i pokoju nauczycielskim; - montaż automatyki pogodowej; - montaż zasobnika i modernizacja instalacji CWU; - montaż zestawu paneli fotowoltaicznych; - wymiana instalacji elektrycznej i opraw świetlnych na oprawy </w:t>
      </w:r>
      <w:proofErr w:type="spellStart"/>
      <w:r w:rsidRPr="00C90B0A">
        <w:rPr>
          <w:rFonts w:ascii="Times New Roman" w:eastAsia="Times New Roman" w:hAnsi="Times New Roman" w:cs="Times New Roman"/>
          <w:sz w:val="24"/>
          <w:szCs w:val="24"/>
          <w:lang w:eastAsia="pl-PL"/>
        </w:rPr>
        <w:t>led</w:t>
      </w:r>
      <w:proofErr w:type="spellEnd"/>
      <w:r w:rsidRPr="00C90B0A">
        <w:rPr>
          <w:rFonts w:ascii="Times New Roman" w:eastAsia="Times New Roman" w:hAnsi="Times New Roman" w:cs="Times New Roman"/>
          <w:sz w:val="24"/>
          <w:szCs w:val="24"/>
          <w:lang w:eastAsia="pl-PL"/>
        </w:rPr>
        <w:t xml:space="preserve">; - wymiana obróbek blacharskich dachu (także systemu orynnowania i otworów okiennych) z blachy powlekanej; - wymiana parapetów; - wymiana instalacji odgromowej; - położenie tynków mozaikowych na cokołach ścian zewnętrznych odpornych na uszkodzenia mechaniczne; - remont balustrad zewnętrznych; - remont daszków nad wejściami do budynku- wymiana pokrycia; - wykonanie </w:t>
      </w:r>
      <w:r w:rsidRPr="00C90B0A">
        <w:rPr>
          <w:rFonts w:ascii="Times New Roman" w:eastAsia="Times New Roman" w:hAnsi="Times New Roman" w:cs="Times New Roman"/>
          <w:sz w:val="24"/>
          <w:szCs w:val="24"/>
          <w:lang w:eastAsia="pl-PL"/>
        </w:rPr>
        <w:lastRenderedPageBreak/>
        <w:t xml:space="preserve">nowego zadaszenia nad wejściem do sali gimnastycznej; - wymiana terakoty na schodach i tarasach zewnętrznych. Zadanie 2: - malowanie 10 pracowni tematycznych wraz z ułożeniem fototapety w 8 pracowniach i farby magnetycznej w 2 pracowniach; - modernizacja 13 łazienek z dostosowaniem dla os. niepełnosprawnych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2) Wspólny Słownik Zamówień(CPV): </w:t>
      </w:r>
      <w:r w:rsidRPr="00C90B0A">
        <w:rPr>
          <w:rFonts w:ascii="Times New Roman" w:eastAsia="Times New Roman" w:hAnsi="Times New Roman" w:cs="Times New Roman"/>
          <w:sz w:val="24"/>
          <w:szCs w:val="24"/>
          <w:lang w:eastAsia="pl-PL"/>
        </w:rPr>
        <w:t xml:space="preserve">45210000-2,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3) Wartość części zamówienia(jeżeli zamawiający podaje informacje o wartości zamówienia):</w:t>
      </w:r>
      <w:r w:rsidRPr="00C90B0A">
        <w:rPr>
          <w:rFonts w:ascii="Times New Roman" w:eastAsia="Times New Roman" w:hAnsi="Times New Roman" w:cs="Times New Roman"/>
          <w:sz w:val="24"/>
          <w:szCs w:val="24"/>
          <w:lang w:eastAsia="pl-PL"/>
        </w:rPr>
        <w:br/>
        <w:t xml:space="preserve">Wartość bez VAT: </w:t>
      </w:r>
      <w:r w:rsidRPr="00C90B0A">
        <w:rPr>
          <w:rFonts w:ascii="Times New Roman" w:eastAsia="Times New Roman" w:hAnsi="Times New Roman" w:cs="Times New Roman"/>
          <w:sz w:val="24"/>
          <w:szCs w:val="24"/>
          <w:lang w:eastAsia="pl-PL"/>
        </w:rPr>
        <w:br/>
        <w:t xml:space="preserve">Waluta: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4) Czas trwania lub termin wykonania: </w:t>
      </w:r>
      <w:r w:rsidRPr="00C90B0A">
        <w:rPr>
          <w:rFonts w:ascii="Times New Roman" w:eastAsia="Times New Roman" w:hAnsi="Times New Roman" w:cs="Times New Roman"/>
          <w:sz w:val="24"/>
          <w:szCs w:val="24"/>
          <w:lang w:eastAsia="pl-PL"/>
        </w:rPr>
        <w:br/>
        <w:t xml:space="preserve">okres w miesiącach: </w:t>
      </w:r>
      <w:r w:rsidRPr="00C90B0A">
        <w:rPr>
          <w:rFonts w:ascii="Times New Roman" w:eastAsia="Times New Roman" w:hAnsi="Times New Roman" w:cs="Times New Roman"/>
          <w:sz w:val="24"/>
          <w:szCs w:val="24"/>
          <w:lang w:eastAsia="pl-PL"/>
        </w:rPr>
        <w:br/>
        <w:t xml:space="preserve">okres w dniach: </w:t>
      </w:r>
      <w:r w:rsidRPr="00C90B0A">
        <w:rPr>
          <w:rFonts w:ascii="Times New Roman" w:eastAsia="Times New Roman" w:hAnsi="Times New Roman" w:cs="Times New Roman"/>
          <w:sz w:val="24"/>
          <w:szCs w:val="24"/>
          <w:lang w:eastAsia="pl-PL"/>
        </w:rPr>
        <w:br/>
        <w:t xml:space="preserve">data rozpoczęcia: </w:t>
      </w:r>
      <w:r w:rsidRPr="00C90B0A">
        <w:rPr>
          <w:rFonts w:ascii="Times New Roman" w:eastAsia="Times New Roman" w:hAnsi="Times New Roman" w:cs="Times New Roman"/>
          <w:sz w:val="24"/>
          <w:szCs w:val="24"/>
          <w:lang w:eastAsia="pl-PL"/>
        </w:rPr>
        <w:br/>
        <w:t>data zakończenia: 2020-11-30</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6"/>
        <w:gridCol w:w="1016"/>
      </w:tblGrid>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Znaczenie</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60,00</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 xml:space="preserve">Wydłużony okres udzielonej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25,00</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15,00</w:t>
            </w:r>
          </w:p>
        </w:tc>
      </w:tr>
    </w:tbl>
    <w:p w:rsidR="00C90B0A" w:rsidRPr="00C90B0A" w:rsidRDefault="00C90B0A" w:rsidP="00C90B0A">
      <w:pPr>
        <w:spacing w:after="24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6) INFORMACJE DODATKOWE:</w:t>
      </w:r>
      <w:r w:rsidRPr="00C90B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180"/>
        <w:gridCol w:w="834"/>
        <w:gridCol w:w="7108"/>
      </w:tblGrid>
      <w:tr w:rsidR="00C90B0A" w:rsidRPr="00C90B0A" w:rsidTr="00C90B0A">
        <w:trPr>
          <w:tblCellSpacing w:w="15" w:type="dxa"/>
        </w:trPr>
        <w:tc>
          <w:tcPr>
            <w:tcW w:w="0" w:type="auto"/>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2</w:t>
            </w:r>
          </w:p>
        </w:tc>
        <w:tc>
          <w:tcPr>
            <w:tcW w:w="0" w:type="auto"/>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Nazwa: </w:t>
            </w:r>
          </w:p>
        </w:tc>
        <w:tc>
          <w:tcPr>
            <w:tcW w:w="0" w:type="auto"/>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Termomodernizację budynku Ośrodka Zdrowia w Kostomłotach Drugich</w:t>
            </w:r>
          </w:p>
        </w:tc>
      </w:tr>
    </w:tbl>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b/>
          <w:bCs/>
          <w:sz w:val="24"/>
          <w:szCs w:val="24"/>
          <w:lang w:eastAsia="pl-PL"/>
        </w:rPr>
        <w:t xml:space="preserve">1) Krótki opis przedmiotu zamówienia </w:t>
      </w:r>
      <w:r w:rsidRPr="00C90B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90B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90B0A">
        <w:rPr>
          <w:rFonts w:ascii="Times New Roman" w:eastAsia="Times New Roman" w:hAnsi="Times New Roman" w:cs="Times New Roman"/>
          <w:b/>
          <w:bCs/>
          <w:sz w:val="24"/>
          <w:szCs w:val="24"/>
          <w:lang w:eastAsia="pl-PL"/>
        </w:rPr>
        <w:t>budowlane:</w:t>
      </w:r>
      <w:r w:rsidRPr="00C90B0A">
        <w:rPr>
          <w:rFonts w:ascii="Times New Roman" w:eastAsia="Times New Roman" w:hAnsi="Times New Roman" w:cs="Times New Roman"/>
          <w:sz w:val="24"/>
          <w:szCs w:val="24"/>
          <w:lang w:eastAsia="pl-PL"/>
        </w:rPr>
        <w:t>Zadanie</w:t>
      </w:r>
      <w:proofErr w:type="spellEnd"/>
      <w:r w:rsidRPr="00C90B0A">
        <w:rPr>
          <w:rFonts w:ascii="Times New Roman" w:eastAsia="Times New Roman" w:hAnsi="Times New Roman" w:cs="Times New Roman"/>
          <w:sz w:val="24"/>
          <w:szCs w:val="24"/>
          <w:lang w:eastAsia="pl-PL"/>
        </w:rPr>
        <w:t xml:space="preserve"> 1: - docieplenie stropu nad ostatnią kondygnacją wełną mineralną granulowaną; - docieplenie ścian zewnętrznych budynku styropianem metodą lekką mokrą; - docieplenie ścian piwnic </w:t>
      </w:r>
      <w:proofErr w:type="spellStart"/>
      <w:r w:rsidRPr="00C90B0A">
        <w:rPr>
          <w:rFonts w:ascii="Times New Roman" w:eastAsia="Times New Roman" w:hAnsi="Times New Roman" w:cs="Times New Roman"/>
          <w:sz w:val="24"/>
          <w:szCs w:val="24"/>
          <w:lang w:eastAsia="pl-PL"/>
        </w:rPr>
        <w:t>styrodurem</w:t>
      </w:r>
      <w:proofErr w:type="spellEnd"/>
      <w:r w:rsidRPr="00C90B0A">
        <w:rPr>
          <w:rFonts w:ascii="Times New Roman" w:eastAsia="Times New Roman" w:hAnsi="Times New Roman" w:cs="Times New Roman"/>
          <w:sz w:val="24"/>
          <w:szCs w:val="24"/>
          <w:lang w:eastAsia="pl-PL"/>
        </w:rPr>
        <w:t xml:space="preserve"> z odkopaniem opaski i wykonaniem odwodnienia; - wymiana okien na okna PCV z nawiewnikami; - wymiana drzwi zewnętrznych na ciepłe, aluminiowe; - wymiana pieca CO i CWU; - wymiana przewodów instalacji CO; - wymiana grzejników z zaworami termostatycznymi; - montaż automatyki pogodowej; - montaż zasobnika i modernizacja instalacji CWU; - montaż zestawu paneli fotowoltaicznych; - wymiana instalacji elektrycznej i opraw świetlnych na oprawy </w:t>
      </w:r>
      <w:proofErr w:type="spellStart"/>
      <w:r w:rsidRPr="00C90B0A">
        <w:rPr>
          <w:rFonts w:ascii="Times New Roman" w:eastAsia="Times New Roman" w:hAnsi="Times New Roman" w:cs="Times New Roman"/>
          <w:sz w:val="24"/>
          <w:szCs w:val="24"/>
          <w:lang w:eastAsia="pl-PL"/>
        </w:rPr>
        <w:t>led</w:t>
      </w:r>
      <w:proofErr w:type="spellEnd"/>
      <w:r w:rsidRPr="00C90B0A">
        <w:rPr>
          <w:rFonts w:ascii="Times New Roman" w:eastAsia="Times New Roman" w:hAnsi="Times New Roman" w:cs="Times New Roman"/>
          <w:sz w:val="24"/>
          <w:szCs w:val="24"/>
          <w:lang w:eastAsia="pl-PL"/>
        </w:rPr>
        <w:t xml:space="preserve">; - montaż centrali wentylacyjnej z wymiennikiem krzyżowym; - wymiana pokrycia dachu i zadaszeń z remontem uszkodzonych elementów konstrukcyjnych; - wymiana obróbek blacharskich dachu (także systemu orynnowania i otworów okiennych) z blachy powlekanej; -wymiana parapetów; - wymiana instalacji odgromowej; - położenie tynków mozaikowych na cokołach ścian zewnętrznych odpornych na uszkodzenia mechaniczne; - remont spoczników i schodów zewnętrznych; - wymiana części tarasu, balkonu i </w:t>
      </w:r>
      <w:proofErr w:type="spellStart"/>
      <w:r w:rsidRPr="00C90B0A">
        <w:rPr>
          <w:rFonts w:ascii="Times New Roman" w:eastAsia="Times New Roman" w:hAnsi="Times New Roman" w:cs="Times New Roman"/>
          <w:sz w:val="24"/>
          <w:szCs w:val="24"/>
          <w:lang w:eastAsia="pl-PL"/>
        </w:rPr>
        <w:t>loggi</w:t>
      </w:r>
      <w:proofErr w:type="spellEnd"/>
      <w:r w:rsidRPr="00C90B0A">
        <w:rPr>
          <w:rFonts w:ascii="Times New Roman" w:eastAsia="Times New Roman" w:hAnsi="Times New Roman" w:cs="Times New Roman"/>
          <w:sz w:val="24"/>
          <w:szCs w:val="24"/>
          <w:lang w:eastAsia="pl-PL"/>
        </w:rPr>
        <w:t xml:space="preserve">-nowe balustrady ze stali chromowanej; - remont krat okiennych; -montaż instalacji wentylacyjno-klimatyzacyjnej; Zadanie 2: -częściowe wyburzenie podjazdu dla os. niepełnosprawnych; -wykonanie nowego odcinka chodnika do projektowanej windy; -wykonanie fundamentu pod windę zewnętrzną; - dostawa i montaż windy zewnętrznej.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2) Wspólny Słownik Zamówień(CPV): </w:t>
      </w:r>
      <w:r w:rsidRPr="00C90B0A">
        <w:rPr>
          <w:rFonts w:ascii="Times New Roman" w:eastAsia="Times New Roman" w:hAnsi="Times New Roman" w:cs="Times New Roman"/>
          <w:sz w:val="24"/>
          <w:szCs w:val="24"/>
          <w:lang w:eastAsia="pl-PL"/>
        </w:rPr>
        <w:t xml:space="preserve">45210000-2,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lastRenderedPageBreak/>
        <w:br/>
      </w:r>
      <w:r w:rsidRPr="00C90B0A">
        <w:rPr>
          <w:rFonts w:ascii="Times New Roman" w:eastAsia="Times New Roman" w:hAnsi="Times New Roman" w:cs="Times New Roman"/>
          <w:b/>
          <w:bCs/>
          <w:sz w:val="24"/>
          <w:szCs w:val="24"/>
          <w:lang w:eastAsia="pl-PL"/>
        </w:rPr>
        <w:t>3) Wartość części zamówienia(jeżeli zamawiający podaje informacje o wartości zamówienia):</w:t>
      </w:r>
      <w:r w:rsidRPr="00C90B0A">
        <w:rPr>
          <w:rFonts w:ascii="Times New Roman" w:eastAsia="Times New Roman" w:hAnsi="Times New Roman" w:cs="Times New Roman"/>
          <w:sz w:val="24"/>
          <w:szCs w:val="24"/>
          <w:lang w:eastAsia="pl-PL"/>
        </w:rPr>
        <w:br/>
        <w:t xml:space="preserve">Wartość bez VAT: </w:t>
      </w:r>
      <w:r w:rsidRPr="00C90B0A">
        <w:rPr>
          <w:rFonts w:ascii="Times New Roman" w:eastAsia="Times New Roman" w:hAnsi="Times New Roman" w:cs="Times New Roman"/>
          <w:sz w:val="24"/>
          <w:szCs w:val="24"/>
          <w:lang w:eastAsia="pl-PL"/>
        </w:rPr>
        <w:br/>
        <w:t xml:space="preserve">Waluta: </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4) Czas trwania lub termin wykonania: </w:t>
      </w:r>
      <w:r w:rsidRPr="00C90B0A">
        <w:rPr>
          <w:rFonts w:ascii="Times New Roman" w:eastAsia="Times New Roman" w:hAnsi="Times New Roman" w:cs="Times New Roman"/>
          <w:sz w:val="24"/>
          <w:szCs w:val="24"/>
          <w:lang w:eastAsia="pl-PL"/>
        </w:rPr>
        <w:br/>
        <w:t xml:space="preserve">okres w miesiącach: </w:t>
      </w:r>
      <w:r w:rsidRPr="00C90B0A">
        <w:rPr>
          <w:rFonts w:ascii="Times New Roman" w:eastAsia="Times New Roman" w:hAnsi="Times New Roman" w:cs="Times New Roman"/>
          <w:sz w:val="24"/>
          <w:szCs w:val="24"/>
          <w:lang w:eastAsia="pl-PL"/>
        </w:rPr>
        <w:br/>
        <w:t xml:space="preserve">okres w dniach: </w:t>
      </w:r>
      <w:r w:rsidRPr="00C90B0A">
        <w:rPr>
          <w:rFonts w:ascii="Times New Roman" w:eastAsia="Times New Roman" w:hAnsi="Times New Roman" w:cs="Times New Roman"/>
          <w:sz w:val="24"/>
          <w:szCs w:val="24"/>
          <w:lang w:eastAsia="pl-PL"/>
        </w:rPr>
        <w:br/>
        <w:t xml:space="preserve">data rozpoczęcia: </w:t>
      </w:r>
      <w:r w:rsidRPr="00C90B0A">
        <w:rPr>
          <w:rFonts w:ascii="Times New Roman" w:eastAsia="Times New Roman" w:hAnsi="Times New Roman" w:cs="Times New Roman"/>
          <w:sz w:val="24"/>
          <w:szCs w:val="24"/>
          <w:lang w:eastAsia="pl-PL"/>
        </w:rPr>
        <w:br/>
        <w:t>data zakończenia: 2020-11-30</w:t>
      </w:r>
      <w:r w:rsidRPr="00C90B0A">
        <w:rPr>
          <w:rFonts w:ascii="Times New Roman" w:eastAsia="Times New Roman" w:hAnsi="Times New Roman" w:cs="Times New Roman"/>
          <w:sz w:val="24"/>
          <w:szCs w:val="24"/>
          <w:lang w:eastAsia="pl-PL"/>
        </w:rPr>
        <w:br/>
      </w:r>
      <w:r w:rsidRPr="00C90B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0"/>
        <w:gridCol w:w="1016"/>
      </w:tblGrid>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Znaczenie</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60,00</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Wydłużony okres udzielonej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25,00</w:t>
            </w:r>
          </w:p>
        </w:tc>
      </w:tr>
      <w:tr w:rsidR="00C90B0A" w:rsidRPr="00C90B0A" w:rsidTr="00C90B0A">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B0A" w:rsidRPr="00C90B0A" w:rsidRDefault="00C90B0A" w:rsidP="00C90B0A">
            <w:pPr>
              <w:spacing w:after="0" w:line="240" w:lineRule="auto"/>
              <w:rPr>
                <w:rFonts w:ascii="Times New Roman" w:eastAsia="Times New Roman" w:hAnsi="Times New Roman" w:cs="Times New Roman"/>
                <w:sz w:val="24"/>
                <w:szCs w:val="24"/>
                <w:lang w:eastAsia="pl-PL"/>
              </w:rPr>
            </w:pPr>
            <w:r w:rsidRPr="00C90B0A">
              <w:rPr>
                <w:rFonts w:ascii="Times New Roman" w:eastAsia="Times New Roman" w:hAnsi="Times New Roman" w:cs="Times New Roman"/>
                <w:sz w:val="24"/>
                <w:szCs w:val="24"/>
                <w:lang w:eastAsia="pl-PL"/>
              </w:rPr>
              <w:t>15,00</w:t>
            </w:r>
          </w:p>
        </w:tc>
      </w:tr>
    </w:tbl>
    <w:p w:rsidR="00467455" w:rsidRDefault="00C90B0A">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0A"/>
    <w:rsid w:val="004C2F0A"/>
    <w:rsid w:val="005840E8"/>
    <w:rsid w:val="00C90B0A"/>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68719">
      <w:bodyDiv w:val="1"/>
      <w:marLeft w:val="0"/>
      <w:marRight w:val="0"/>
      <w:marTop w:val="0"/>
      <w:marBottom w:val="0"/>
      <w:divBdr>
        <w:top w:val="none" w:sz="0" w:space="0" w:color="auto"/>
        <w:left w:val="none" w:sz="0" w:space="0" w:color="auto"/>
        <w:bottom w:val="none" w:sz="0" w:space="0" w:color="auto"/>
        <w:right w:val="none" w:sz="0" w:space="0" w:color="auto"/>
      </w:divBdr>
      <w:divsChild>
        <w:div w:id="921721061">
          <w:marLeft w:val="0"/>
          <w:marRight w:val="0"/>
          <w:marTop w:val="0"/>
          <w:marBottom w:val="0"/>
          <w:divBdr>
            <w:top w:val="none" w:sz="0" w:space="0" w:color="auto"/>
            <w:left w:val="none" w:sz="0" w:space="0" w:color="auto"/>
            <w:bottom w:val="none" w:sz="0" w:space="0" w:color="auto"/>
            <w:right w:val="none" w:sz="0" w:space="0" w:color="auto"/>
          </w:divBdr>
          <w:divsChild>
            <w:div w:id="1074206235">
              <w:marLeft w:val="0"/>
              <w:marRight w:val="0"/>
              <w:marTop w:val="0"/>
              <w:marBottom w:val="0"/>
              <w:divBdr>
                <w:top w:val="none" w:sz="0" w:space="0" w:color="auto"/>
                <w:left w:val="none" w:sz="0" w:space="0" w:color="auto"/>
                <w:bottom w:val="none" w:sz="0" w:space="0" w:color="auto"/>
                <w:right w:val="none" w:sz="0" w:space="0" w:color="auto"/>
              </w:divBdr>
            </w:div>
            <w:div w:id="412514372">
              <w:marLeft w:val="0"/>
              <w:marRight w:val="0"/>
              <w:marTop w:val="0"/>
              <w:marBottom w:val="0"/>
              <w:divBdr>
                <w:top w:val="none" w:sz="0" w:space="0" w:color="auto"/>
                <w:left w:val="none" w:sz="0" w:space="0" w:color="auto"/>
                <w:bottom w:val="none" w:sz="0" w:space="0" w:color="auto"/>
                <w:right w:val="none" w:sz="0" w:space="0" w:color="auto"/>
              </w:divBdr>
            </w:div>
            <w:div w:id="1720547400">
              <w:marLeft w:val="0"/>
              <w:marRight w:val="0"/>
              <w:marTop w:val="0"/>
              <w:marBottom w:val="0"/>
              <w:divBdr>
                <w:top w:val="none" w:sz="0" w:space="0" w:color="auto"/>
                <w:left w:val="none" w:sz="0" w:space="0" w:color="auto"/>
                <w:bottom w:val="none" w:sz="0" w:space="0" w:color="auto"/>
                <w:right w:val="none" w:sz="0" w:space="0" w:color="auto"/>
              </w:divBdr>
              <w:divsChild>
                <w:div w:id="1846045900">
                  <w:marLeft w:val="0"/>
                  <w:marRight w:val="0"/>
                  <w:marTop w:val="0"/>
                  <w:marBottom w:val="0"/>
                  <w:divBdr>
                    <w:top w:val="none" w:sz="0" w:space="0" w:color="auto"/>
                    <w:left w:val="none" w:sz="0" w:space="0" w:color="auto"/>
                    <w:bottom w:val="none" w:sz="0" w:space="0" w:color="auto"/>
                    <w:right w:val="none" w:sz="0" w:space="0" w:color="auto"/>
                  </w:divBdr>
                </w:div>
              </w:divsChild>
            </w:div>
            <w:div w:id="329991855">
              <w:marLeft w:val="0"/>
              <w:marRight w:val="0"/>
              <w:marTop w:val="0"/>
              <w:marBottom w:val="0"/>
              <w:divBdr>
                <w:top w:val="none" w:sz="0" w:space="0" w:color="auto"/>
                <w:left w:val="none" w:sz="0" w:space="0" w:color="auto"/>
                <w:bottom w:val="none" w:sz="0" w:space="0" w:color="auto"/>
                <w:right w:val="none" w:sz="0" w:space="0" w:color="auto"/>
              </w:divBdr>
              <w:divsChild>
                <w:div w:id="440993890">
                  <w:marLeft w:val="0"/>
                  <w:marRight w:val="0"/>
                  <w:marTop w:val="0"/>
                  <w:marBottom w:val="0"/>
                  <w:divBdr>
                    <w:top w:val="none" w:sz="0" w:space="0" w:color="auto"/>
                    <w:left w:val="none" w:sz="0" w:space="0" w:color="auto"/>
                    <w:bottom w:val="none" w:sz="0" w:space="0" w:color="auto"/>
                    <w:right w:val="none" w:sz="0" w:space="0" w:color="auto"/>
                  </w:divBdr>
                </w:div>
              </w:divsChild>
            </w:div>
            <w:div w:id="1614944823">
              <w:marLeft w:val="0"/>
              <w:marRight w:val="0"/>
              <w:marTop w:val="0"/>
              <w:marBottom w:val="0"/>
              <w:divBdr>
                <w:top w:val="none" w:sz="0" w:space="0" w:color="auto"/>
                <w:left w:val="none" w:sz="0" w:space="0" w:color="auto"/>
                <w:bottom w:val="none" w:sz="0" w:space="0" w:color="auto"/>
                <w:right w:val="none" w:sz="0" w:space="0" w:color="auto"/>
              </w:divBdr>
              <w:divsChild>
                <w:div w:id="918321479">
                  <w:marLeft w:val="0"/>
                  <w:marRight w:val="0"/>
                  <w:marTop w:val="0"/>
                  <w:marBottom w:val="0"/>
                  <w:divBdr>
                    <w:top w:val="none" w:sz="0" w:space="0" w:color="auto"/>
                    <w:left w:val="none" w:sz="0" w:space="0" w:color="auto"/>
                    <w:bottom w:val="none" w:sz="0" w:space="0" w:color="auto"/>
                    <w:right w:val="none" w:sz="0" w:space="0" w:color="auto"/>
                  </w:divBdr>
                </w:div>
                <w:div w:id="1205018371">
                  <w:marLeft w:val="0"/>
                  <w:marRight w:val="0"/>
                  <w:marTop w:val="0"/>
                  <w:marBottom w:val="0"/>
                  <w:divBdr>
                    <w:top w:val="none" w:sz="0" w:space="0" w:color="auto"/>
                    <w:left w:val="none" w:sz="0" w:space="0" w:color="auto"/>
                    <w:bottom w:val="none" w:sz="0" w:space="0" w:color="auto"/>
                    <w:right w:val="none" w:sz="0" w:space="0" w:color="auto"/>
                  </w:divBdr>
                </w:div>
                <w:div w:id="1096636304">
                  <w:marLeft w:val="0"/>
                  <w:marRight w:val="0"/>
                  <w:marTop w:val="0"/>
                  <w:marBottom w:val="0"/>
                  <w:divBdr>
                    <w:top w:val="none" w:sz="0" w:space="0" w:color="auto"/>
                    <w:left w:val="none" w:sz="0" w:space="0" w:color="auto"/>
                    <w:bottom w:val="none" w:sz="0" w:space="0" w:color="auto"/>
                    <w:right w:val="none" w:sz="0" w:space="0" w:color="auto"/>
                  </w:divBdr>
                </w:div>
                <w:div w:id="1174029172">
                  <w:marLeft w:val="0"/>
                  <w:marRight w:val="0"/>
                  <w:marTop w:val="0"/>
                  <w:marBottom w:val="0"/>
                  <w:divBdr>
                    <w:top w:val="none" w:sz="0" w:space="0" w:color="auto"/>
                    <w:left w:val="none" w:sz="0" w:space="0" w:color="auto"/>
                    <w:bottom w:val="none" w:sz="0" w:space="0" w:color="auto"/>
                    <w:right w:val="none" w:sz="0" w:space="0" w:color="auto"/>
                  </w:divBdr>
                </w:div>
              </w:divsChild>
            </w:div>
            <w:div w:id="1852142705">
              <w:marLeft w:val="0"/>
              <w:marRight w:val="0"/>
              <w:marTop w:val="0"/>
              <w:marBottom w:val="0"/>
              <w:divBdr>
                <w:top w:val="none" w:sz="0" w:space="0" w:color="auto"/>
                <w:left w:val="none" w:sz="0" w:space="0" w:color="auto"/>
                <w:bottom w:val="none" w:sz="0" w:space="0" w:color="auto"/>
                <w:right w:val="none" w:sz="0" w:space="0" w:color="auto"/>
              </w:divBdr>
              <w:divsChild>
                <w:div w:id="1242985515">
                  <w:marLeft w:val="0"/>
                  <w:marRight w:val="0"/>
                  <w:marTop w:val="0"/>
                  <w:marBottom w:val="0"/>
                  <w:divBdr>
                    <w:top w:val="none" w:sz="0" w:space="0" w:color="auto"/>
                    <w:left w:val="none" w:sz="0" w:space="0" w:color="auto"/>
                    <w:bottom w:val="none" w:sz="0" w:space="0" w:color="auto"/>
                    <w:right w:val="none" w:sz="0" w:space="0" w:color="auto"/>
                  </w:divBdr>
                </w:div>
                <w:div w:id="1291783757">
                  <w:marLeft w:val="0"/>
                  <w:marRight w:val="0"/>
                  <w:marTop w:val="0"/>
                  <w:marBottom w:val="0"/>
                  <w:divBdr>
                    <w:top w:val="none" w:sz="0" w:space="0" w:color="auto"/>
                    <w:left w:val="none" w:sz="0" w:space="0" w:color="auto"/>
                    <w:bottom w:val="none" w:sz="0" w:space="0" w:color="auto"/>
                    <w:right w:val="none" w:sz="0" w:space="0" w:color="auto"/>
                  </w:divBdr>
                </w:div>
                <w:div w:id="1041130989">
                  <w:marLeft w:val="0"/>
                  <w:marRight w:val="0"/>
                  <w:marTop w:val="0"/>
                  <w:marBottom w:val="0"/>
                  <w:divBdr>
                    <w:top w:val="none" w:sz="0" w:space="0" w:color="auto"/>
                    <w:left w:val="none" w:sz="0" w:space="0" w:color="auto"/>
                    <w:bottom w:val="none" w:sz="0" w:space="0" w:color="auto"/>
                    <w:right w:val="none" w:sz="0" w:space="0" w:color="auto"/>
                  </w:divBdr>
                </w:div>
                <w:div w:id="1277328122">
                  <w:marLeft w:val="0"/>
                  <w:marRight w:val="0"/>
                  <w:marTop w:val="0"/>
                  <w:marBottom w:val="0"/>
                  <w:divBdr>
                    <w:top w:val="none" w:sz="0" w:space="0" w:color="auto"/>
                    <w:left w:val="none" w:sz="0" w:space="0" w:color="auto"/>
                    <w:bottom w:val="none" w:sz="0" w:space="0" w:color="auto"/>
                    <w:right w:val="none" w:sz="0" w:space="0" w:color="auto"/>
                  </w:divBdr>
                </w:div>
                <w:div w:id="1901163262">
                  <w:marLeft w:val="0"/>
                  <w:marRight w:val="0"/>
                  <w:marTop w:val="0"/>
                  <w:marBottom w:val="0"/>
                  <w:divBdr>
                    <w:top w:val="none" w:sz="0" w:space="0" w:color="auto"/>
                    <w:left w:val="none" w:sz="0" w:space="0" w:color="auto"/>
                    <w:bottom w:val="none" w:sz="0" w:space="0" w:color="auto"/>
                    <w:right w:val="none" w:sz="0" w:space="0" w:color="auto"/>
                  </w:divBdr>
                </w:div>
                <w:div w:id="412313061">
                  <w:marLeft w:val="0"/>
                  <w:marRight w:val="0"/>
                  <w:marTop w:val="0"/>
                  <w:marBottom w:val="0"/>
                  <w:divBdr>
                    <w:top w:val="none" w:sz="0" w:space="0" w:color="auto"/>
                    <w:left w:val="none" w:sz="0" w:space="0" w:color="auto"/>
                    <w:bottom w:val="none" w:sz="0" w:space="0" w:color="auto"/>
                    <w:right w:val="none" w:sz="0" w:space="0" w:color="auto"/>
                  </w:divBdr>
                </w:div>
                <w:div w:id="857548846">
                  <w:marLeft w:val="0"/>
                  <w:marRight w:val="0"/>
                  <w:marTop w:val="0"/>
                  <w:marBottom w:val="0"/>
                  <w:divBdr>
                    <w:top w:val="none" w:sz="0" w:space="0" w:color="auto"/>
                    <w:left w:val="none" w:sz="0" w:space="0" w:color="auto"/>
                    <w:bottom w:val="none" w:sz="0" w:space="0" w:color="auto"/>
                    <w:right w:val="none" w:sz="0" w:space="0" w:color="auto"/>
                  </w:divBdr>
                </w:div>
              </w:divsChild>
            </w:div>
            <w:div w:id="812019752">
              <w:marLeft w:val="0"/>
              <w:marRight w:val="0"/>
              <w:marTop w:val="0"/>
              <w:marBottom w:val="0"/>
              <w:divBdr>
                <w:top w:val="none" w:sz="0" w:space="0" w:color="auto"/>
                <w:left w:val="none" w:sz="0" w:space="0" w:color="auto"/>
                <w:bottom w:val="none" w:sz="0" w:space="0" w:color="auto"/>
                <w:right w:val="none" w:sz="0" w:space="0" w:color="auto"/>
              </w:divBdr>
              <w:divsChild>
                <w:div w:id="1217818091">
                  <w:marLeft w:val="0"/>
                  <w:marRight w:val="0"/>
                  <w:marTop w:val="0"/>
                  <w:marBottom w:val="0"/>
                  <w:divBdr>
                    <w:top w:val="none" w:sz="0" w:space="0" w:color="auto"/>
                    <w:left w:val="none" w:sz="0" w:space="0" w:color="auto"/>
                    <w:bottom w:val="none" w:sz="0" w:space="0" w:color="auto"/>
                    <w:right w:val="none" w:sz="0" w:space="0" w:color="auto"/>
                  </w:divBdr>
                </w:div>
                <w:div w:id="516309186">
                  <w:marLeft w:val="0"/>
                  <w:marRight w:val="0"/>
                  <w:marTop w:val="0"/>
                  <w:marBottom w:val="0"/>
                  <w:divBdr>
                    <w:top w:val="none" w:sz="0" w:space="0" w:color="auto"/>
                    <w:left w:val="none" w:sz="0" w:space="0" w:color="auto"/>
                    <w:bottom w:val="none" w:sz="0" w:space="0" w:color="auto"/>
                    <w:right w:val="none" w:sz="0" w:space="0" w:color="auto"/>
                  </w:divBdr>
                </w:div>
              </w:divsChild>
            </w:div>
            <w:div w:id="330301718">
              <w:marLeft w:val="0"/>
              <w:marRight w:val="0"/>
              <w:marTop w:val="0"/>
              <w:marBottom w:val="0"/>
              <w:divBdr>
                <w:top w:val="none" w:sz="0" w:space="0" w:color="auto"/>
                <w:left w:val="none" w:sz="0" w:space="0" w:color="auto"/>
                <w:bottom w:val="none" w:sz="0" w:space="0" w:color="auto"/>
                <w:right w:val="none" w:sz="0" w:space="0" w:color="auto"/>
              </w:divBdr>
              <w:divsChild>
                <w:div w:id="1607956301">
                  <w:marLeft w:val="0"/>
                  <w:marRight w:val="0"/>
                  <w:marTop w:val="0"/>
                  <w:marBottom w:val="0"/>
                  <w:divBdr>
                    <w:top w:val="none" w:sz="0" w:space="0" w:color="auto"/>
                    <w:left w:val="none" w:sz="0" w:space="0" w:color="auto"/>
                    <w:bottom w:val="none" w:sz="0" w:space="0" w:color="auto"/>
                    <w:right w:val="none" w:sz="0" w:space="0" w:color="auto"/>
                  </w:divBdr>
                </w:div>
                <w:div w:id="1707874549">
                  <w:marLeft w:val="0"/>
                  <w:marRight w:val="0"/>
                  <w:marTop w:val="0"/>
                  <w:marBottom w:val="0"/>
                  <w:divBdr>
                    <w:top w:val="none" w:sz="0" w:space="0" w:color="auto"/>
                    <w:left w:val="none" w:sz="0" w:space="0" w:color="auto"/>
                    <w:bottom w:val="none" w:sz="0" w:space="0" w:color="auto"/>
                    <w:right w:val="none" w:sz="0" w:space="0" w:color="auto"/>
                  </w:divBdr>
                </w:div>
                <w:div w:id="53816446">
                  <w:marLeft w:val="0"/>
                  <w:marRight w:val="0"/>
                  <w:marTop w:val="0"/>
                  <w:marBottom w:val="0"/>
                  <w:divBdr>
                    <w:top w:val="none" w:sz="0" w:space="0" w:color="auto"/>
                    <w:left w:val="none" w:sz="0" w:space="0" w:color="auto"/>
                    <w:bottom w:val="none" w:sz="0" w:space="0" w:color="auto"/>
                    <w:right w:val="none" w:sz="0" w:space="0" w:color="auto"/>
                  </w:divBdr>
                </w:div>
                <w:div w:id="1701592139">
                  <w:marLeft w:val="0"/>
                  <w:marRight w:val="0"/>
                  <w:marTop w:val="0"/>
                  <w:marBottom w:val="0"/>
                  <w:divBdr>
                    <w:top w:val="none" w:sz="0" w:space="0" w:color="auto"/>
                    <w:left w:val="none" w:sz="0" w:space="0" w:color="auto"/>
                    <w:bottom w:val="none" w:sz="0" w:space="0" w:color="auto"/>
                    <w:right w:val="none" w:sz="0" w:space="0" w:color="auto"/>
                  </w:divBdr>
                </w:div>
                <w:div w:id="719473549">
                  <w:marLeft w:val="0"/>
                  <w:marRight w:val="0"/>
                  <w:marTop w:val="0"/>
                  <w:marBottom w:val="0"/>
                  <w:divBdr>
                    <w:top w:val="none" w:sz="0" w:space="0" w:color="auto"/>
                    <w:left w:val="none" w:sz="0" w:space="0" w:color="auto"/>
                    <w:bottom w:val="none" w:sz="0" w:space="0" w:color="auto"/>
                    <w:right w:val="none" w:sz="0" w:space="0" w:color="auto"/>
                  </w:divBdr>
                </w:div>
                <w:div w:id="2130511883">
                  <w:marLeft w:val="0"/>
                  <w:marRight w:val="0"/>
                  <w:marTop w:val="0"/>
                  <w:marBottom w:val="0"/>
                  <w:divBdr>
                    <w:top w:val="none" w:sz="0" w:space="0" w:color="auto"/>
                    <w:left w:val="none" w:sz="0" w:space="0" w:color="auto"/>
                    <w:bottom w:val="none" w:sz="0" w:space="0" w:color="auto"/>
                    <w:right w:val="none" w:sz="0" w:space="0" w:color="auto"/>
                  </w:divBdr>
                </w:div>
              </w:divsChild>
            </w:div>
            <w:div w:id="453450476">
              <w:marLeft w:val="0"/>
              <w:marRight w:val="0"/>
              <w:marTop w:val="0"/>
              <w:marBottom w:val="0"/>
              <w:divBdr>
                <w:top w:val="none" w:sz="0" w:space="0" w:color="auto"/>
                <w:left w:val="none" w:sz="0" w:space="0" w:color="auto"/>
                <w:bottom w:val="none" w:sz="0" w:space="0" w:color="auto"/>
                <w:right w:val="none" w:sz="0" w:space="0" w:color="auto"/>
              </w:divBdr>
              <w:divsChild>
                <w:div w:id="791558704">
                  <w:marLeft w:val="0"/>
                  <w:marRight w:val="0"/>
                  <w:marTop w:val="0"/>
                  <w:marBottom w:val="0"/>
                  <w:divBdr>
                    <w:top w:val="none" w:sz="0" w:space="0" w:color="auto"/>
                    <w:left w:val="none" w:sz="0" w:space="0" w:color="auto"/>
                    <w:bottom w:val="none" w:sz="0" w:space="0" w:color="auto"/>
                    <w:right w:val="none" w:sz="0" w:space="0" w:color="auto"/>
                  </w:divBdr>
                </w:div>
                <w:div w:id="1347168648">
                  <w:marLeft w:val="0"/>
                  <w:marRight w:val="0"/>
                  <w:marTop w:val="0"/>
                  <w:marBottom w:val="0"/>
                  <w:divBdr>
                    <w:top w:val="none" w:sz="0" w:space="0" w:color="auto"/>
                    <w:left w:val="none" w:sz="0" w:space="0" w:color="auto"/>
                    <w:bottom w:val="none" w:sz="0" w:space="0" w:color="auto"/>
                    <w:right w:val="none" w:sz="0" w:space="0" w:color="auto"/>
                  </w:divBdr>
                </w:div>
                <w:div w:id="1800758240">
                  <w:marLeft w:val="0"/>
                  <w:marRight w:val="0"/>
                  <w:marTop w:val="0"/>
                  <w:marBottom w:val="0"/>
                  <w:divBdr>
                    <w:top w:val="none" w:sz="0" w:space="0" w:color="auto"/>
                    <w:left w:val="none" w:sz="0" w:space="0" w:color="auto"/>
                    <w:bottom w:val="none" w:sz="0" w:space="0" w:color="auto"/>
                    <w:right w:val="none" w:sz="0" w:space="0" w:color="auto"/>
                  </w:divBdr>
                </w:div>
                <w:div w:id="931863468">
                  <w:marLeft w:val="0"/>
                  <w:marRight w:val="0"/>
                  <w:marTop w:val="0"/>
                  <w:marBottom w:val="0"/>
                  <w:divBdr>
                    <w:top w:val="none" w:sz="0" w:space="0" w:color="auto"/>
                    <w:left w:val="none" w:sz="0" w:space="0" w:color="auto"/>
                    <w:bottom w:val="none" w:sz="0" w:space="0" w:color="auto"/>
                    <w:right w:val="none" w:sz="0" w:space="0" w:color="auto"/>
                  </w:divBdr>
                </w:div>
                <w:div w:id="509760668">
                  <w:marLeft w:val="0"/>
                  <w:marRight w:val="0"/>
                  <w:marTop w:val="0"/>
                  <w:marBottom w:val="0"/>
                  <w:divBdr>
                    <w:top w:val="none" w:sz="0" w:space="0" w:color="auto"/>
                    <w:left w:val="none" w:sz="0" w:space="0" w:color="auto"/>
                    <w:bottom w:val="none" w:sz="0" w:space="0" w:color="auto"/>
                    <w:right w:val="none" w:sz="0" w:space="0" w:color="auto"/>
                  </w:divBdr>
                </w:div>
                <w:div w:id="281959033">
                  <w:marLeft w:val="0"/>
                  <w:marRight w:val="0"/>
                  <w:marTop w:val="0"/>
                  <w:marBottom w:val="0"/>
                  <w:divBdr>
                    <w:top w:val="none" w:sz="0" w:space="0" w:color="auto"/>
                    <w:left w:val="none" w:sz="0" w:space="0" w:color="auto"/>
                    <w:bottom w:val="none" w:sz="0" w:space="0" w:color="auto"/>
                    <w:right w:val="none" w:sz="0" w:space="0" w:color="auto"/>
                  </w:divBdr>
                </w:div>
                <w:div w:id="94055405">
                  <w:marLeft w:val="0"/>
                  <w:marRight w:val="0"/>
                  <w:marTop w:val="0"/>
                  <w:marBottom w:val="0"/>
                  <w:divBdr>
                    <w:top w:val="none" w:sz="0" w:space="0" w:color="auto"/>
                    <w:left w:val="none" w:sz="0" w:space="0" w:color="auto"/>
                    <w:bottom w:val="none" w:sz="0" w:space="0" w:color="auto"/>
                    <w:right w:val="none" w:sz="0" w:space="0" w:color="auto"/>
                  </w:divBdr>
                </w:div>
                <w:div w:id="391193783">
                  <w:marLeft w:val="0"/>
                  <w:marRight w:val="0"/>
                  <w:marTop w:val="0"/>
                  <w:marBottom w:val="0"/>
                  <w:divBdr>
                    <w:top w:val="none" w:sz="0" w:space="0" w:color="auto"/>
                    <w:left w:val="none" w:sz="0" w:space="0" w:color="auto"/>
                    <w:bottom w:val="none" w:sz="0" w:space="0" w:color="auto"/>
                    <w:right w:val="none" w:sz="0" w:space="0" w:color="auto"/>
                  </w:divBdr>
                </w:div>
              </w:divsChild>
            </w:div>
            <w:div w:id="10565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6073</Words>
  <Characters>36440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2020-04-22T09:56:00Z</dcterms:created>
  <dcterms:modified xsi:type="dcterms:W3CDTF">2020-04-22T09:57:00Z</dcterms:modified>
</cp:coreProperties>
</file>