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FE" w:rsidRPr="006E0CFE" w:rsidRDefault="007B292D" w:rsidP="006E0CFE">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bookmarkStart w:id="0" w:name="_GoBack"/>
      <w:bookmarkEnd w:id="0"/>
      <w:r w:rsidR="006E0CFE" w:rsidRPr="006E0CFE">
        <w:rPr>
          <w:rFonts w:ascii="Times New Roman" w:eastAsia="Times New Roman" w:hAnsi="Times New Roman" w:cs="Times New Roman"/>
          <w:sz w:val="24"/>
          <w:szCs w:val="24"/>
          <w:lang w:eastAsia="pl-PL"/>
        </w:rPr>
        <w:t xml:space="preserve">głoszenie nr 642805-N-2018 z dnia 2018-10-30 r. </w:t>
      </w:r>
    </w:p>
    <w:p w:rsidR="006E0CFE" w:rsidRPr="006E0CFE" w:rsidRDefault="006E0CFE" w:rsidP="006E0CFE">
      <w:pPr>
        <w:spacing w:after="0" w:line="240" w:lineRule="auto"/>
        <w:jc w:val="center"/>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Gmina Miedziana Góra: Budowa placów zabaw i siłowni plenerowych w ramach projektów Otwartej Strefy Aktywności w Gminie Miedziana Góra</w:t>
      </w:r>
      <w:r w:rsidRPr="006E0CFE">
        <w:rPr>
          <w:rFonts w:ascii="Times New Roman" w:eastAsia="Times New Roman" w:hAnsi="Times New Roman" w:cs="Times New Roman"/>
          <w:sz w:val="24"/>
          <w:szCs w:val="24"/>
          <w:lang w:eastAsia="pl-PL"/>
        </w:rPr>
        <w:br/>
        <w:t xml:space="preserve">OGŁOSZENIE O ZAMÓWIENIU - Roboty budowlane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Zamieszczanie ogłoszenia:</w:t>
      </w:r>
      <w:r w:rsidRPr="006E0CFE">
        <w:rPr>
          <w:rFonts w:ascii="Times New Roman" w:eastAsia="Times New Roman" w:hAnsi="Times New Roman" w:cs="Times New Roman"/>
          <w:sz w:val="24"/>
          <w:szCs w:val="24"/>
          <w:lang w:eastAsia="pl-PL"/>
        </w:rPr>
        <w:t xml:space="preserve"> Zamieszczanie obowiązkowe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Ogłoszenie dotyczy:</w:t>
      </w:r>
      <w:r w:rsidRPr="006E0CFE">
        <w:rPr>
          <w:rFonts w:ascii="Times New Roman" w:eastAsia="Times New Roman" w:hAnsi="Times New Roman" w:cs="Times New Roman"/>
          <w:sz w:val="24"/>
          <w:szCs w:val="24"/>
          <w:lang w:eastAsia="pl-PL"/>
        </w:rPr>
        <w:t xml:space="preserve"> Zamówienia publicznego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Nazwa projektu lub programu</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0CFE">
        <w:rPr>
          <w:rFonts w:ascii="Times New Roman" w:eastAsia="Times New Roman" w:hAnsi="Times New Roman" w:cs="Times New Roman"/>
          <w:sz w:val="24"/>
          <w:szCs w:val="24"/>
          <w:lang w:eastAsia="pl-PL"/>
        </w:rPr>
        <w:t>Pzp</w:t>
      </w:r>
      <w:proofErr w:type="spellEnd"/>
      <w:r w:rsidRPr="006E0CF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u w:val="single"/>
          <w:lang w:eastAsia="pl-PL"/>
        </w:rPr>
        <w:t>SEKCJA I: ZAMAWIAJĄCY</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Postępowanie przeprowadza centralny zamawiający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Informacje na temat podmiotu któremu zamawiający powierzył/powierzyli prowadzenie postępowania:</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Postępowanie jest przeprowadzane wspólnie przez zamawiających</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Informacje dodatkowe:</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 1) NAZWA I ADRES: </w:t>
      </w:r>
      <w:r w:rsidRPr="006E0CFE">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6E0CFE">
        <w:rPr>
          <w:rFonts w:ascii="Times New Roman" w:eastAsia="Times New Roman" w:hAnsi="Times New Roman" w:cs="Times New Roman"/>
          <w:sz w:val="24"/>
          <w:szCs w:val="24"/>
          <w:lang w:eastAsia="pl-PL"/>
        </w:rPr>
        <w:br/>
        <w:t xml:space="preserve">Adres strony internetowej (URL): http://www.miedziana-gora.pl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lastRenderedPageBreak/>
        <w:t xml:space="preserve">Adres profilu nabywcy: </w:t>
      </w:r>
      <w:r w:rsidRPr="006E0CF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 2) RODZAJ ZAMAWIAJĄCEGO: </w:t>
      </w:r>
      <w:r w:rsidRPr="006E0CFE">
        <w:rPr>
          <w:rFonts w:ascii="Times New Roman" w:eastAsia="Times New Roman" w:hAnsi="Times New Roman" w:cs="Times New Roman"/>
          <w:sz w:val="24"/>
          <w:szCs w:val="24"/>
          <w:lang w:eastAsia="pl-PL"/>
        </w:rPr>
        <w:t xml:space="preserve">Administracja samorządowa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I.3) WSPÓLNE UDZIELANIE ZAMÓWIENIA </w:t>
      </w:r>
      <w:r w:rsidRPr="006E0CFE">
        <w:rPr>
          <w:rFonts w:ascii="Times New Roman" w:eastAsia="Times New Roman" w:hAnsi="Times New Roman" w:cs="Times New Roman"/>
          <w:b/>
          <w:bCs/>
          <w:i/>
          <w:iCs/>
          <w:sz w:val="24"/>
          <w:szCs w:val="24"/>
          <w:lang w:eastAsia="pl-PL"/>
        </w:rPr>
        <w:t>(jeżeli dotyczy)</w:t>
      </w:r>
      <w:r w:rsidRPr="006E0CFE">
        <w:rPr>
          <w:rFonts w:ascii="Times New Roman" w:eastAsia="Times New Roman" w:hAnsi="Times New Roman" w:cs="Times New Roman"/>
          <w:b/>
          <w:bCs/>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I.4) KOMUNIKACJA: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Tak </w:t>
      </w:r>
      <w:r w:rsidRPr="006E0CFE">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Tak </w:t>
      </w:r>
      <w:r w:rsidRPr="006E0CFE">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Oferty lub wnioski o dopuszczenie do udziału w postępowaniu należy przesyłać:</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Elektronicznie</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r w:rsidRPr="006E0CFE">
        <w:rPr>
          <w:rFonts w:ascii="Times New Roman" w:eastAsia="Times New Roman" w:hAnsi="Times New Roman" w:cs="Times New Roman"/>
          <w:sz w:val="24"/>
          <w:szCs w:val="24"/>
          <w:lang w:eastAsia="pl-PL"/>
        </w:rPr>
        <w:br/>
        <w:t xml:space="preserve">adres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Nie </w:t>
      </w:r>
      <w:r w:rsidRPr="006E0CFE">
        <w:rPr>
          <w:rFonts w:ascii="Times New Roman" w:eastAsia="Times New Roman" w:hAnsi="Times New Roman" w:cs="Times New Roman"/>
          <w:sz w:val="24"/>
          <w:szCs w:val="24"/>
          <w:lang w:eastAsia="pl-PL"/>
        </w:rPr>
        <w:br/>
        <w:t xml:space="preserve">Inny sposób: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Tak </w:t>
      </w:r>
      <w:r w:rsidRPr="006E0CFE">
        <w:rPr>
          <w:rFonts w:ascii="Times New Roman" w:eastAsia="Times New Roman" w:hAnsi="Times New Roman" w:cs="Times New Roman"/>
          <w:sz w:val="24"/>
          <w:szCs w:val="24"/>
          <w:lang w:eastAsia="pl-PL"/>
        </w:rPr>
        <w:br/>
        <w:t xml:space="preserve">Inny sposób: </w:t>
      </w:r>
      <w:r w:rsidRPr="006E0CFE">
        <w:rPr>
          <w:rFonts w:ascii="Times New Roman" w:eastAsia="Times New Roman" w:hAnsi="Times New Roman" w:cs="Times New Roman"/>
          <w:sz w:val="24"/>
          <w:szCs w:val="24"/>
          <w:lang w:eastAsia="pl-PL"/>
        </w:rPr>
        <w:br/>
        <w:t xml:space="preserve">Oferty należy składać w formie pisemnej. </w:t>
      </w:r>
      <w:r w:rsidRPr="006E0CFE">
        <w:rPr>
          <w:rFonts w:ascii="Times New Roman" w:eastAsia="Times New Roman" w:hAnsi="Times New Roman" w:cs="Times New Roman"/>
          <w:sz w:val="24"/>
          <w:szCs w:val="24"/>
          <w:lang w:eastAsia="pl-PL"/>
        </w:rPr>
        <w:br/>
        <w:t xml:space="preserve">Adres: </w:t>
      </w:r>
      <w:r w:rsidRPr="006E0CFE">
        <w:rPr>
          <w:rFonts w:ascii="Times New Roman" w:eastAsia="Times New Roman" w:hAnsi="Times New Roman" w:cs="Times New Roman"/>
          <w:sz w:val="24"/>
          <w:szCs w:val="24"/>
          <w:lang w:eastAsia="pl-PL"/>
        </w:rPr>
        <w:br/>
        <w:t xml:space="preserve">Sekretariat Urzędu Gminy w Miedzianej Górze, ul. Urzędnicza 18, 26-085 Miedziana Góra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lastRenderedPageBreak/>
        <w:br/>
      </w:r>
      <w:r w:rsidRPr="006E0CF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r w:rsidRPr="006E0CF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u w:val="single"/>
          <w:lang w:eastAsia="pl-PL"/>
        </w:rPr>
        <w:t xml:space="preserve">SEKCJA II: PRZEDMIOT ZAMÓWIENIA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II.1) Nazwa nadana zamówieniu przez zamawiającego: </w:t>
      </w:r>
      <w:r w:rsidRPr="006E0CFE">
        <w:rPr>
          <w:rFonts w:ascii="Times New Roman" w:eastAsia="Times New Roman" w:hAnsi="Times New Roman" w:cs="Times New Roman"/>
          <w:sz w:val="24"/>
          <w:szCs w:val="24"/>
          <w:lang w:eastAsia="pl-PL"/>
        </w:rPr>
        <w:t xml:space="preserve">Budowa placów zabaw i siłowni plenerowych w ramach projektów Otwartej Strefy Aktywności w Gminie Miedziana Góra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Numer referencyjny: </w:t>
      </w:r>
      <w:r w:rsidRPr="006E0CFE">
        <w:rPr>
          <w:rFonts w:ascii="Times New Roman" w:eastAsia="Times New Roman" w:hAnsi="Times New Roman" w:cs="Times New Roman"/>
          <w:sz w:val="24"/>
          <w:szCs w:val="24"/>
          <w:lang w:eastAsia="pl-PL"/>
        </w:rPr>
        <w:t xml:space="preserve">IGPOS.271.60.2018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0CFE" w:rsidRPr="006E0CFE" w:rsidRDefault="006E0CFE" w:rsidP="006E0CFE">
      <w:pPr>
        <w:spacing w:after="0" w:line="240" w:lineRule="auto"/>
        <w:jc w:val="both"/>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II.2) Rodzaj zamówienia: </w:t>
      </w:r>
      <w:r w:rsidRPr="006E0CFE">
        <w:rPr>
          <w:rFonts w:ascii="Times New Roman" w:eastAsia="Times New Roman" w:hAnsi="Times New Roman" w:cs="Times New Roman"/>
          <w:sz w:val="24"/>
          <w:szCs w:val="24"/>
          <w:lang w:eastAsia="pl-PL"/>
        </w:rPr>
        <w:t xml:space="preserve">Roboty budowlane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II.3) Informacja o możliwości składania ofert częściowych</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Zamówienie podzielone jest na części: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Tak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Oferty lub wnioski o dopuszczenie do udziału w postępowaniu można składać w odniesieniu do:</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wszystkich części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II.4) Krótki opis przedmiotu zamówienia </w:t>
      </w:r>
      <w:r w:rsidRPr="006E0CF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0CF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0CFE">
        <w:rPr>
          <w:rFonts w:ascii="Times New Roman" w:eastAsia="Times New Roman" w:hAnsi="Times New Roman" w:cs="Times New Roman"/>
          <w:sz w:val="24"/>
          <w:szCs w:val="24"/>
          <w:lang w:eastAsia="pl-PL"/>
        </w:rPr>
        <w:t xml:space="preserve">Przedmiot zamówienia jest współfinansowany w ramach „Programu rozwoju małej infrastruktury sportowo-rekreacyjnej o charakterze wielopokoleniowym – Otwarte Strefy Aktywności (OSA) EDYCJA 2018” 3.1. Przedmiotem zamówienia jest budowa placu zabaw i siłowni zewnętrznej zlokalizowanych w </w:t>
      </w:r>
      <w:proofErr w:type="spellStart"/>
      <w:r w:rsidRPr="006E0CFE">
        <w:rPr>
          <w:rFonts w:ascii="Times New Roman" w:eastAsia="Times New Roman" w:hAnsi="Times New Roman" w:cs="Times New Roman"/>
          <w:sz w:val="24"/>
          <w:szCs w:val="24"/>
          <w:lang w:eastAsia="pl-PL"/>
        </w:rPr>
        <w:t>msc</w:t>
      </w:r>
      <w:proofErr w:type="spellEnd"/>
      <w:r w:rsidRPr="006E0CFE">
        <w:rPr>
          <w:rFonts w:ascii="Times New Roman" w:eastAsia="Times New Roman" w:hAnsi="Times New Roman" w:cs="Times New Roman"/>
          <w:sz w:val="24"/>
          <w:szCs w:val="24"/>
          <w:lang w:eastAsia="pl-PL"/>
        </w:rPr>
        <w:t xml:space="preserve">. Kostomłoty Drugie oraz wykonanie siłowni zewnętrznej, strefy relaksu oraz sprawnościowego placu zabaw w </w:t>
      </w:r>
      <w:proofErr w:type="spellStart"/>
      <w:r w:rsidRPr="006E0CFE">
        <w:rPr>
          <w:rFonts w:ascii="Times New Roman" w:eastAsia="Times New Roman" w:hAnsi="Times New Roman" w:cs="Times New Roman"/>
          <w:sz w:val="24"/>
          <w:szCs w:val="24"/>
          <w:lang w:eastAsia="pl-PL"/>
        </w:rPr>
        <w:t>msc</w:t>
      </w:r>
      <w:proofErr w:type="spellEnd"/>
      <w:r w:rsidRPr="006E0CFE">
        <w:rPr>
          <w:rFonts w:ascii="Times New Roman" w:eastAsia="Times New Roman" w:hAnsi="Times New Roman" w:cs="Times New Roman"/>
          <w:sz w:val="24"/>
          <w:szCs w:val="24"/>
          <w:lang w:eastAsia="pl-PL"/>
        </w:rPr>
        <w:t xml:space="preserve">. Ciosowa w Gminie Miedziana Góra. 3.2. Przedmiot zamówienia został podzielony na 2 części we wskazanym poniżej zakresie: 3.2.1. Część 1: Budowa placu zabaw i siłowni plenerowej w ramach projektu OSA w Kostomłotach Drugich Gmina Miedziana Góra. Przedmiotem zamówienia jest budowa placu zabaw oraz siłowni zewnętrznej zlokalizowanych na dz. nr ew. 2204/2, obręb </w:t>
      </w:r>
      <w:proofErr w:type="spellStart"/>
      <w:r w:rsidRPr="006E0CFE">
        <w:rPr>
          <w:rFonts w:ascii="Times New Roman" w:eastAsia="Times New Roman" w:hAnsi="Times New Roman" w:cs="Times New Roman"/>
          <w:sz w:val="24"/>
          <w:szCs w:val="24"/>
          <w:lang w:eastAsia="pl-PL"/>
        </w:rPr>
        <w:t>ewid</w:t>
      </w:r>
      <w:proofErr w:type="spellEnd"/>
      <w:r w:rsidRPr="006E0CFE">
        <w:rPr>
          <w:rFonts w:ascii="Times New Roman" w:eastAsia="Times New Roman" w:hAnsi="Times New Roman" w:cs="Times New Roman"/>
          <w:sz w:val="24"/>
          <w:szCs w:val="24"/>
          <w:lang w:eastAsia="pl-PL"/>
        </w:rPr>
        <w:t xml:space="preserve">. 0005 Kostomłoty Drugie, jednostka </w:t>
      </w:r>
      <w:proofErr w:type="spellStart"/>
      <w:r w:rsidRPr="006E0CFE">
        <w:rPr>
          <w:rFonts w:ascii="Times New Roman" w:eastAsia="Times New Roman" w:hAnsi="Times New Roman" w:cs="Times New Roman"/>
          <w:sz w:val="24"/>
          <w:szCs w:val="24"/>
          <w:lang w:eastAsia="pl-PL"/>
        </w:rPr>
        <w:t>ewid</w:t>
      </w:r>
      <w:proofErr w:type="spellEnd"/>
      <w:r w:rsidRPr="006E0CFE">
        <w:rPr>
          <w:rFonts w:ascii="Times New Roman" w:eastAsia="Times New Roman" w:hAnsi="Times New Roman" w:cs="Times New Roman"/>
          <w:sz w:val="24"/>
          <w:szCs w:val="24"/>
          <w:lang w:eastAsia="pl-PL"/>
        </w:rPr>
        <w:t xml:space="preserve">. 260410_2 Miedziana Góra. Przedmiot zamówienia obejmuje dostawę i montaż urządzeń sprawnościowych placu zabaw, urządzeń do gier edukacyjnych, elementów siłowni zewnętrznej oraz obiektów małej architektury, a także wykonanie nawierzchni bezpiecznej żwirowej, nawierzchni z kostki brukowej oraz wykonanie </w:t>
      </w:r>
      <w:proofErr w:type="spellStart"/>
      <w:r w:rsidRPr="006E0CFE">
        <w:rPr>
          <w:rFonts w:ascii="Times New Roman" w:eastAsia="Times New Roman" w:hAnsi="Times New Roman" w:cs="Times New Roman"/>
          <w:sz w:val="24"/>
          <w:szCs w:val="24"/>
          <w:lang w:eastAsia="pl-PL"/>
        </w:rPr>
        <w:t>nasadzeń</w:t>
      </w:r>
      <w:proofErr w:type="spellEnd"/>
      <w:r w:rsidRPr="006E0CFE">
        <w:rPr>
          <w:rFonts w:ascii="Times New Roman" w:eastAsia="Times New Roman" w:hAnsi="Times New Roman" w:cs="Times New Roman"/>
          <w:sz w:val="24"/>
          <w:szCs w:val="24"/>
          <w:lang w:eastAsia="pl-PL"/>
        </w:rPr>
        <w:t xml:space="preserve">. Plac jest ogrodzony, niezabudowany. Ziemia uzyskana z wykopów zostanie zagospodarowana w obrębie działki. Woda opadowa odprowadzana będzie na teren zielony działki Inwestora. </w:t>
      </w:r>
      <w:r w:rsidRPr="006E0CFE">
        <w:rPr>
          <w:rFonts w:ascii="Times New Roman" w:eastAsia="Times New Roman" w:hAnsi="Times New Roman" w:cs="Times New Roman"/>
          <w:sz w:val="24"/>
          <w:szCs w:val="24"/>
          <w:lang w:eastAsia="pl-PL"/>
        </w:rPr>
        <w:lastRenderedPageBreak/>
        <w:t xml:space="preserve">Działka posiada istniejący zjazd z ulicy Laskowej. Przez teren przebiega linia sieci wodociągowej. 1. Urządzenia sprawnościowe placu zabaw: - Zestaw sprawnościowy – 1 szt. (w tym wieża z dachem, podesty, pomost linowy z prostokątami, zjeżdżalnia); - </w:t>
      </w:r>
      <w:proofErr w:type="spellStart"/>
      <w:r w:rsidRPr="006E0CFE">
        <w:rPr>
          <w:rFonts w:ascii="Times New Roman" w:eastAsia="Times New Roman" w:hAnsi="Times New Roman" w:cs="Times New Roman"/>
          <w:sz w:val="24"/>
          <w:szCs w:val="24"/>
          <w:lang w:eastAsia="pl-PL"/>
        </w:rPr>
        <w:t>Linarium</w:t>
      </w:r>
      <w:proofErr w:type="spellEnd"/>
      <w:r w:rsidRPr="006E0CFE">
        <w:rPr>
          <w:rFonts w:ascii="Times New Roman" w:eastAsia="Times New Roman" w:hAnsi="Times New Roman" w:cs="Times New Roman"/>
          <w:sz w:val="24"/>
          <w:szCs w:val="24"/>
          <w:lang w:eastAsia="pl-PL"/>
        </w:rPr>
        <w:t xml:space="preserve"> stożek – 1 szt.; - Drabina wielofunkcyjna – 1 szt. (w tym lina wspinaczkowa, ścianka wspinaczkowa, kółko gimnastyczne, siatka pozioma, drabinka linowa. - Trampolina ziemna – 1 szt. Słupy nośne urządzeń placu zabaw z drewna klejonego warstwowo (o przekroju kwadratowym 9x9cm lub o przekroju okrągłym średnicy 12cm) osadzone 10 cm nad powierzchnią gruntu za pomocą stalowych kotew. Konstrukcja </w:t>
      </w:r>
      <w:proofErr w:type="spellStart"/>
      <w:r w:rsidRPr="006E0CFE">
        <w:rPr>
          <w:rFonts w:ascii="Times New Roman" w:eastAsia="Times New Roman" w:hAnsi="Times New Roman" w:cs="Times New Roman"/>
          <w:sz w:val="24"/>
          <w:szCs w:val="24"/>
          <w:lang w:eastAsia="pl-PL"/>
        </w:rPr>
        <w:t>linarium</w:t>
      </w:r>
      <w:proofErr w:type="spellEnd"/>
      <w:r w:rsidRPr="006E0CFE">
        <w:rPr>
          <w:rFonts w:ascii="Times New Roman" w:eastAsia="Times New Roman" w:hAnsi="Times New Roman" w:cs="Times New Roman"/>
          <w:sz w:val="24"/>
          <w:szCs w:val="24"/>
          <w:lang w:eastAsia="pl-PL"/>
        </w:rPr>
        <w:t xml:space="preserve"> oparta na słupie nośnym z rury stalowej okrągłej o średnicy 159mm, obręcz z rury stalowej okrągłej o średnicy 42,4. Podesty z powierzchni antypoślizgowych. Wykończenie elementów uzupełniających (boki, daszki, panele itp.) z polietylenu wysokociśnieniowego HDPE. Ślizg zjeżdżalni ze stali nierdzewnej, kwasoodpornej. Liny polipropylenowe 16-18mm z rdzeniem stalowym, odporne na promienie UV. Łączniki i okucia lin odporne na warunki atmosferyczne i promieniowanie UV. Wszystkie elementy drewniane zabezpieczone przed warunkami atmosferycznymi poprzez pokrycie warstwą ochronną zgodnie z kartami technicznymi. Elementy stalowe zabezpieczone antykorozyjnie poprzez ocynkowanie oraz lakierowanie proszkowe. Elementy nośne kotwić w betonie min. B-25 (C20/25) na głębokość min. 60 cm. Wymiary fundamentów pod urządzenia wg wymogów producenta. </w:t>
      </w:r>
      <w:proofErr w:type="spellStart"/>
      <w:r w:rsidRPr="006E0CFE">
        <w:rPr>
          <w:rFonts w:ascii="Times New Roman" w:eastAsia="Times New Roman" w:hAnsi="Times New Roman" w:cs="Times New Roman"/>
          <w:sz w:val="24"/>
          <w:szCs w:val="24"/>
          <w:lang w:eastAsia="pl-PL"/>
        </w:rPr>
        <w:t>Linarium</w:t>
      </w:r>
      <w:proofErr w:type="spellEnd"/>
      <w:r w:rsidRPr="006E0CFE">
        <w:rPr>
          <w:rFonts w:ascii="Times New Roman" w:eastAsia="Times New Roman" w:hAnsi="Times New Roman" w:cs="Times New Roman"/>
          <w:sz w:val="24"/>
          <w:szCs w:val="24"/>
          <w:lang w:eastAsia="pl-PL"/>
        </w:rPr>
        <w:t xml:space="preserve"> posadowione 120 cm poniżej poziomu gruntu zgodnie z zaleceniami producenta. Trampolina zamontowana na betonowym fundamencie wyprofilowanym na spodzie zgodnie z zaleceniami producenta. Konstrukcja trampoliny wykonana z blachy ocynkowanej, mata do skakania z modułowych łączników z tworzywa sztucznego. Górna powierzchnia trampoliny zabezpieczona nawierzchnią wykonaną z EPDM. Montaż oraz wyprofilowanie zgodnie z wymogami producenta. 2. Urządzenia do gier edukacyjnych: - Stół do gry w szachy – 1 szt. - Tablica do gry w kółko i krzyżyk – 1 szt. Stolik do gry w szachy na stałe posadowiony w gruncie. Stół oraz ławki na wspólnej konstrukcji betonowej. Element łączący stół i ławki posadowiony poniżej poziomu terenu na głębokości min.22 cm. Obrzeże stołu ze stopu aluminiowego. Blat szlifowany, zaimpregnowany lakierem. Konstrukcja wsporcza stołu i ławek stalowo-betonowa. Siedziska wykonana z krawędziaków z tworzywa sztucznego mocowane do betonowego stelaża. Tablica z grą edukacyjną typu „kółko i krzyżyk”, o konstrukcji z drewna litego rdzeniowego (o przekroju okrągłym o średnicy 12 cm). Słupy nośne osadzone 10 cm nad powierzchnią gruntu za pomocą stalowych kotew. Panele wykonane ze sklejki wodoodpornej pokrytej filmem melaminowym – odporne na warunki atmosferyczne i promieniowanie UV. Elementy drewniane zaimpregnowane próżniowo-ciśnieniowo, elementy stalowe ocynkowane oraz lakierowane proszkowo. Montaż tablicy do fundamentów betonowych o wym. 25x25x60 cm lub zgodnych z wymaganiami producenta, beton klasy min. C12/15. 3. Siłownia zewnętrzna - Motyl – 1 szt. - </w:t>
      </w:r>
      <w:proofErr w:type="spellStart"/>
      <w:r w:rsidRPr="006E0CFE">
        <w:rPr>
          <w:rFonts w:ascii="Times New Roman" w:eastAsia="Times New Roman" w:hAnsi="Times New Roman" w:cs="Times New Roman"/>
          <w:sz w:val="24"/>
          <w:szCs w:val="24"/>
          <w:lang w:eastAsia="pl-PL"/>
        </w:rPr>
        <w:t>Orbitek</w:t>
      </w:r>
      <w:proofErr w:type="spellEnd"/>
      <w:r w:rsidRPr="006E0CFE">
        <w:rPr>
          <w:rFonts w:ascii="Times New Roman" w:eastAsia="Times New Roman" w:hAnsi="Times New Roman" w:cs="Times New Roman"/>
          <w:sz w:val="24"/>
          <w:szCs w:val="24"/>
          <w:lang w:eastAsia="pl-PL"/>
        </w:rPr>
        <w:t xml:space="preserve"> – 1 szt. - Rowerek – 1 szt. - Biegacz – 1 szt. - Wioślarz – 1 szt. - Wyciąg górny – 1 szt. Urządzenia siłowni zewnętrznej montowane do słupa, posadowionego 30 cm poniżej poziomu gruntu na betonowym fundamencie o wym. 50x50x80 cm, beton klasy C20/25 lub zgodnie z zaleceniami producenta. Główne elementy konstrukcji nośnej urządzeń siłowni zewnętrznej wykonane z rur stalowych i profili stalowych o grubości ścianki 3,2mm. Wszystkie elementy stalowe ocynkowane i malowane proszkowo. Podstopnice wykonane z blachy nierdzewnej o gr. 3 mm. Siedziska z HDPE lub stali nierdzewnej. Elementy ruchome zaopatrzone w łożyska bezobsługowe (kulkowe i stożkowe). Wszelkie łączniki (takie jak: śruby, nakrętki i podkładki) wykonane ze stali nierdzewnej. Elementy otwarte zakończone plastikowymi zaślepkami. Elementy siłowni zewnętrznej powinny zawierać tabliczki z instrukcją obsługi. 4. Obiekty małej architektury - Stojak rowerowy mocowany na stałe do podłoża - 1 szt. na 4 stanowiska Konstrukcja z rur stalowych, ocynkowanych i malowanych proszkowo. Fundamentowanie zgodnie z zaleceniami producenta. - ławki parkowe (4szt.) na stałe </w:t>
      </w:r>
      <w:r w:rsidRPr="006E0CFE">
        <w:rPr>
          <w:rFonts w:ascii="Times New Roman" w:eastAsia="Times New Roman" w:hAnsi="Times New Roman" w:cs="Times New Roman"/>
          <w:sz w:val="24"/>
          <w:szCs w:val="24"/>
          <w:lang w:eastAsia="pl-PL"/>
        </w:rPr>
        <w:lastRenderedPageBreak/>
        <w:t>posadowione w gruncie. Siedziska i oparcia wykonane z desek drewnianych gr. 5 cm, mocowanych do konstrukcji stalowej. Konstrukcja główna wykonana ze stali (rura stalowa, okrągła 60,3 mm), zabezpieczona antykorozyjnie poprzez lakierowanie proszkowe. Elementy drewniane impregnowane i malowane na kolor brązowy. Fundamenty ławek z betonu klasy min. C20/25 o głębokości min. 60cm poniżej poziomu gruntu. - Kosz na śmieci – 2 szt. wykonany z blachy ocynkowanej, mocowany do słupa z rury stalowej kwadratowej 40x40mmm. Elementy stalowe malowane proszkowo. Urządzenie montowane na stale w gruncie. Fundament kosza z betonu klasy min. C20/25 o wymiarach 30x30x80 cm lub zgodnie z zaleceniami producenta. - Tablice z regulaminem - 2szt. (przy siłowni zewnętrznej i placu zabaw), - Tablica informacyjna (1 szt.) zlokalizowaną przy wejściu na teren inwestycji. Noga konstrukcyjna z profilu stalowego zamkniętego ocynkowanego, tablica z blachy grubości min. 1,5mm. Fundamenty z betonu klasy min. C20/25 o głębokości min. 60 cm poniżej poziomu gruntu. 5. Nawierzchnia bezpieczna żwirowa Na terenie placu zabaw projektuje się nawierzchnię bezpieczną żwirową, na której zostaną zainstalowane urządzenia rekreacyjne, amortyzująca upadek dziecka – zgodna z Polskimi Normami. Grubość warstwy min. 40 cm, żwir płukany o ziarnach zaokrąglonych i średnicy od 2 do 8 mm. Warstwa odsączająca – piasek zagęszczony frakcji 0÷2mm, gr. min. 5cm. Między nawierzchnią trawiastą i żwirową wykonać krawężniki betonowe 6x20x100cm osadzone na ławie betonowej (beton C12/15). Nawierzchnia żwirowa powinna posiadać deklarację zgodności z normą PN EN 1177:2009 od dostawcy lub równoważną. 6. Nawierzchnia z kostki brukowej Projektuje się nawierzchnię utwardzoną z kostki brukowej betonowej gr. 6cm. Przekrój przez nawierzchnię utwardzoną: - Grunt rodzimy - Warstwa odsączająca – piasek zagęszczony frakcji 0÷2mm, gr. 5cm - Podbudowa – kruszywo łamane frakcji 0÷31,5mm, gr.15cm - Warstwa podkładowa – cement + piasek (1:4) frakcji do 2mm, gr. 3 cm - Kostka brukowa betonowa, gr. 6cm Nawierzchnia utwardzona ograniczona obrzeżami betonowymi 6x20x100cm osadzonymi na ławie betonowej (beton C12/15). 7. Zieleń Projektuje się uzupełnienie zniszczonej nawierzchni trawiastej w pasie 1,5 m od projektowanych nawierzchni oraz wokół projektowanych urządzeń - trawa odporna na trudne warunki użytkowania. Ponadto projektuje się zasadzenie zieleni niskopiennej (sadzonki wysokości minimum 0,4m) : - Dereń Biały (</w:t>
      </w:r>
      <w:proofErr w:type="spellStart"/>
      <w:r w:rsidRPr="006E0CFE">
        <w:rPr>
          <w:rFonts w:ascii="Times New Roman" w:eastAsia="Times New Roman" w:hAnsi="Times New Roman" w:cs="Times New Roman"/>
          <w:sz w:val="24"/>
          <w:szCs w:val="24"/>
          <w:lang w:eastAsia="pl-PL"/>
        </w:rPr>
        <w:t>Cornus</w:t>
      </w:r>
      <w:proofErr w:type="spellEnd"/>
      <w:r w:rsidRPr="006E0CFE">
        <w:rPr>
          <w:rFonts w:ascii="Times New Roman" w:eastAsia="Times New Roman" w:hAnsi="Times New Roman" w:cs="Times New Roman"/>
          <w:sz w:val="24"/>
          <w:szCs w:val="24"/>
          <w:lang w:eastAsia="pl-PL"/>
        </w:rPr>
        <w:t xml:space="preserve"> alba) – 6 szt. - Porzeczka Alpejska (</w:t>
      </w:r>
      <w:proofErr w:type="spellStart"/>
      <w:r w:rsidRPr="006E0CFE">
        <w:rPr>
          <w:rFonts w:ascii="Times New Roman" w:eastAsia="Times New Roman" w:hAnsi="Times New Roman" w:cs="Times New Roman"/>
          <w:sz w:val="24"/>
          <w:szCs w:val="24"/>
          <w:lang w:eastAsia="pl-PL"/>
        </w:rPr>
        <w:t>Ribes</w:t>
      </w:r>
      <w:proofErr w:type="spellEnd"/>
      <w:r w:rsidRPr="006E0CFE">
        <w:rPr>
          <w:rFonts w:ascii="Times New Roman" w:eastAsia="Times New Roman" w:hAnsi="Times New Roman" w:cs="Times New Roman"/>
          <w:sz w:val="24"/>
          <w:szCs w:val="24"/>
          <w:lang w:eastAsia="pl-PL"/>
        </w:rPr>
        <w:t xml:space="preserve"> </w:t>
      </w:r>
      <w:proofErr w:type="spellStart"/>
      <w:r w:rsidRPr="006E0CFE">
        <w:rPr>
          <w:rFonts w:ascii="Times New Roman" w:eastAsia="Times New Roman" w:hAnsi="Times New Roman" w:cs="Times New Roman"/>
          <w:sz w:val="24"/>
          <w:szCs w:val="24"/>
          <w:lang w:eastAsia="pl-PL"/>
        </w:rPr>
        <w:t>alpinum</w:t>
      </w:r>
      <w:proofErr w:type="spellEnd"/>
      <w:r w:rsidRPr="006E0CFE">
        <w:rPr>
          <w:rFonts w:ascii="Times New Roman" w:eastAsia="Times New Roman" w:hAnsi="Times New Roman" w:cs="Times New Roman"/>
          <w:sz w:val="24"/>
          <w:szCs w:val="24"/>
          <w:lang w:eastAsia="pl-PL"/>
        </w:rPr>
        <w:t xml:space="preserve">) – 6 szt. Wszystkie urządzenia strefy zamontowane będą na stałe. Szczegółowy opis, wymiary urządzeń i stref bezpieczeństwa zawierają karty techniczne dołączone do dokumentacji. W przypadku rozbieżności w opisie technicznym i informacjach zawartych w kartach katalogowych należy przyjmować ustalenia opisu technicznego. Można zastosować urządzenia równoważne spełniające parametry użytkowe, funkcjonalne i bezpieczeństwa zawarte w kartach technicznych. Należy zastosować urządzenia o gabarytach nie mniejszych niż określone w kartach technicznych. W przypadku zastosowania rozwiązań równoważnych należy wykazać spełnienie w/w parametrów. Na urządzeniach należy zainstalować tabliczki zawierające dane producenta, nazwę produktu, rok produkcji oraz nr normy wg której dane urządzenie zostało wykonane. Wszystkie urządzenia placu zabaw powinny posiadać aktualny CERTYFIKAT WYDANY PRZEZ AKREDYTOWANĄ JEDNOSTKĘ potwierdzające zgodność tych urządzeń z normą PN- EN 1176:2009 lub równoważną. Wszystkie urządzenia siłowni zewnętrznej powinny posiadać aktualny CERTYFIKAT WYDANY PRZEZ AKREDYTOWANĄ JEDNOSTKĘ potwierdzające zgodność tych urządzeń z normą PN- EN 16630:2015-06 lub równoważną. 3.2.2. Część 2: Budowa placu zabaw i siłowni plenerowej w ramach projektu OSA na terenie parku wiejskiego w Ciosowej Gmina Miedziana Góra. Przedmiotem zamówienia jest wykonanie siłowni zewnętrznej, strefy relaksu oraz sprawnościowego placu zabaw, które zostaną zlokalizowane na obszarze działki nr ew. 144/4, obręb </w:t>
      </w:r>
      <w:proofErr w:type="spellStart"/>
      <w:r w:rsidRPr="006E0CFE">
        <w:rPr>
          <w:rFonts w:ascii="Times New Roman" w:eastAsia="Times New Roman" w:hAnsi="Times New Roman" w:cs="Times New Roman"/>
          <w:sz w:val="24"/>
          <w:szCs w:val="24"/>
          <w:lang w:eastAsia="pl-PL"/>
        </w:rPr>
        <w:t>ewid</w:t>
      </w:r>
      <w:proofErr w:type="spellEnd"/>
      <w:r w:rsidRPr="006E0CFE">
        <w:rPr>
          <w:rFonts w:ascii="Times New Roman" w:eastAsia="Times New Roman" w:hAnsi="Times New Roman" w:cs="Times New Roman"/>
          <w:sz w:val="24"/>
          <w:szCs w:val="24"/>
          <w:lang w:eastAsia="pl-PL"/>
        </w:rPr>
        <w:t xml:space="preserve">. 0002 Ciosowa, jednostka </w:t>
      </w:r>
      <w:proofErr w:type="spellStart"/>
      <w:r w:rsidRPr="006E0CFE">
        <w:rPr>
          <w:rFonts w:ascii="Times New Roman" w:eastAsia="Times New Roman" w:hAnsi="Times New Roman" w:cs="Times New Roman"/>
          <w:sz w:val="24"/>
          <w:szCs w:val="24"/>
          <w:lang w:eastAsia="pl-PL"/>
        </w:rPr>
        <w:t>ewid</w:t>
      </w:r>
      <w:proofErr w:type="spellEnd"/>
      <w:r w:rsidRPr="006E0CFE">
        <w:rPr>
          <w:rFonts w:ascii="Times New Roman" w:eastAsia="Times New Roman" w:hAnsi="Times New Roman" w:cs="Times New Roman"/>
          <w:sz w:val="24"/>
          <w:szCs w:val="24"/>
          <w:lang w:eastAsia="pl-PL"/>
        </w:rPr>
        <w:t xml:space="preserve">. 260410_2 Miedziana Góra. Działka zniwelowana o nawierzchni gruntowej. 1. Urządzenia siłowni plenerowej, w skład której wchodzi 6 </w:t>
      </w:r>
      <w:r w:rsidRPr="006E0CFE">
        <w:rPr>
          <w:rFonts w:ascii="Times New Roman" w:eastAsia="Times New Roman" w:hAnsi="Times New Roman" w:cs="Times New Roman"/>
          <w:sz w:val="24"/>
          <w:szCs w:val="24"/>
          <w:lang w:eastAsia="pl-PL"/>
        </w:rPr>
        <w:lastRenderedPageBreak/>
        <w:t xml:space="preserve">urządzeń, każde na oddzielnej podstawie: - </w:t>
      </w:r>
      <w:proofErr w:type="spellStart"/>
      <w:r w:rsidRPr="006E0CFE">
        <w:rPr>
          <w:rFonts w:ascii="Times New Roman" w:eastAsia="Times New Roman" w:hAnsi="Times New Roman" w:cs="Times New Roman"/>
          <w:sz w:val="24"/>
          <w:szCs w:val="24"/>
          <w:lang w:eastAsia="pl-PL"/>
        </w:rPr>
        <w:t>Orbitek</w:t>
      </w:r>
      <w:proofErr w:type="spellEnd"/>
      <w:r w:rsidRPr="006E0CFE">
        <w:rPr>
          <w:rFonts w:ascii="Times New Roman" w:eastAsia="Times New Roman" w:hAnsi="Times New Roman" w:cs="Times New Roman"/>
          <w:sz w:val="24"/>
          <w:szCs w:val="24"/>
          <w:lang w:eastAsia="pl-PL"/>
        </w:rPr>
        <w:t xml:space="preserve">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 Biegacz wolnostojący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 Koło i kierownice Tai Chi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 Wioślarz wolnostojący - 1kpl., - Wahadło + Twister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 Wyciskanie siedząc + wyciąg górny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Na tej strefie wykonana zostanie nawierzchnia żwirowa o grubości min. 5 cm oraz dojście z kostki betonowej gr. 6 cm ułożona na podbudowie z kruszywa w opasce z obrzeży betonowych. Wszystkie urządzenia strefy zamontowane będą na stałe. Urządzenia siłowni zewnętrznej montowane do słupa, posadowionego 30 cm poniżej poziomu gruntu na betonowym fundamencie o wym. 50x50x80 cm, beton klasy C20/25 lub zgodnie z zaleceniami producenta. Główne elementy konstrukcji nośnej urządzeń siłowni zewnętrznej wykonane z rur stalowych i profili stalowych o grubości ścianki 3,2 mm. Wszystkie elementy stalowe ocynkowane i malowane proszkowo. Podstopnice wykonane z blachy nierdzewnej o gr. 3 mm. Siedziska z HDPE lub stali nierdzewnej. Elementy ruchome zaopatrzone w łożyska bezobsługowe (kulkowe i stożkowe). Wszelkie łączniki (takie jak: śruby, nakrętki i podkładki) wykonane ze stali nierdzewnej. Elementy otwarte zakończone plastikowymi zaślepkami. 2. Strefa relaksu, w skład której wchodzą: - Ławki parkowe – 4 szt., - Urządzenia do gier edukacyjnych – 2 szt., tj.: stolik do gier planszowych szachy/warcaby oraz </w:t>
      </w:r>
      <w:proofErr w:type="spellStart"/>
      <w:r w:rsidRPr="006E0CFE">
        <w:rPr>
          <w:rFonts w:ascii="Times New Roman" w:eastAsia="Times New Roman" w:hAnsi="Times New Roman" w:cs="Times New Roman"/>
          <w:sz w:val="24"/>
          <w:szCs w:val="24"/>
          <w:lang w:eastAsia="pl-PL"/>
        </w:rPr>
        <w:t>piłkarzyki</w:t>
      </w:r>
      <w:proofErr w:type="spellEnd"/>
      <w:r w:rsidRPr="006E0CFE">
        <w:rPr>
          <w:rFonts w:ascii="Times New Roman" w:eastAsia="Times New Roman" w:hAnsi="Times New Roman" w:cs="Times New Roman"/>
          <w:sz w:val="24"/>
          <w:szCs w:val="24"/>
          <w:lang w:eastAsia="pl-PL"/>
        </w:rPr>
        <w:t xml:space="preserve">. Wszystkie urządzenia strefy zamontowane będą na stałe. Stolik do gry w szachy na stałe posadowiony w gruncie. Stół oraz ławki na wspólnej konstrukcji betonowej. Element łączący stół i ławki posadowiony poniżej poziomu terenu na głębokości min. 22 cm. Obrzeże stołu ze stopu aluminiowego. Blat szlifowany, zaimpregnowany lakierem. Konstrukcja wsporcza stołu i ławek stalowo-betonowa. Siedziska wykonana z krawędziaków z tworzywa sztucznego mocowane do betonowego stelaża. 3. Plac zabaw wyposażony w 5 urządzeń dla dzieci o charakterze sprawnościowym, które sprzyjają rozwijaniu siły, zwinności, wytrzymałości i zmysłu równowagi (koordynacji): - Zestaw sprawnościowy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 Huśtawka bocianie gniazdo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 Kids rowerek i </w:t>
      </w:r>
      <w:proofErr w:type="spellStart"/>
      <w:r w:rsidRPr="006E0CFE">
        <w:rPr>
          <w:rFonts w:ascii="Times New Roman" w:eastAsia="Times New Roman" w:hAnsi="Times New Roman" w:cs="Times New Roman"/>
          <w:sz w:val="24"/>
          <w:szCs w:val="24"/>
          <w:lang w:eastAsia="pl-PL"/>
        </w:rPr>
        <w:t>steper</w:t>
      </w:r>
      <w:proofErr w:type="spellEnd"/>
      <w:r w:rsidRPr="006E0CFE">
        <w:rPr>
          <w:rFonts w:ascii="Times New Roman" w:eastAsia="Times New Roman" w:hAnsi="Times New Roman" w:cs="Times New Roman"/>
          <w:sz w:val="24"/>
          <w:szCs w:val="24"/>
          <w:lang w:eastAsia="pl-PL"/>
        </w:rPr>
        <w:t xml:space="preserve">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 Kids koła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 Kids kręciołek – 1 </w:t>
      </w:r>
      <w:proofErr w:type="spellStart"/>
      <w:r w:rsidRPr="006E0CFE">
        <w:rPr>
          <w:rFonts w:ascii="Times New Roman" w:eastAsia="Times New Roman" w:hAnsi="Times New Roman" w:cs="Times New Roman"/>
          <w:sz w:val="24"/>
          <w:szCs w:val="24"/>
          <w:lang w:eastAsia="pl-PL"/>
        </w:rPr>
        <w:t>kpl</w:t>
      </w:r>
      <w:proofErr w:type="spellEnd"/>
      <w:r w:rsidRPr="006E0CFE">
        <w:rPr>
          <w:rFonts w:ascii="Times New Roman" w:eastAsia="Times New Roman" w:hAnsi="Times New Roman" w:cs="Times New Roman"/>
          <w:sz w:val="24"/>
          <w:szCs w:val="24"/>
          <w:lang w:eastAsia="pl-PL"/>
        </w:rPr>
        <w:t xml:space="preserve">. Na tej strefie wykonana zostanie nawierzchnia żwirowa o grubości minimum 10 cm w opasce z obrzeży betonowych. Wszystkie urządzenia strefy zamontowane będą na stałe. 4. Obiekty małej architektury: - Kosz na śmieci – 1 szt., - stojak na rowery - 1 szt., - Tablica Informacyjna OSA - 1 szt., - Tablica z regulaminem – 1 szt. Stojak rowerowy mocowany na stałe do podłoża na 4 stanowiska. Konstrukcja z rur stalowych, ocynkowanych i malowanych proszkowo. Fundamentowanie zgodnie z zaleceniami producenta. Przy placu zabaw oraz siłowni zewnętrznej projektuje się ławki parkowe (4 szt.) Siedziska i oparcia wykonane z desek drewnianych gr. 5 cm, mocowanych do konstrukcji stalowej. Konstrukcja główna wykonana ze stali (rura stalowa, okrągła 60,3 mm), zabezpieczona antykorozyjnie poprzez lakierowanie proszkowe. Elementy drewniane impregnowane i malowane na kolor brązowy. Fundamenty ławek z betonu klasy min. C20/25 o głębokości min. 60cm poniżej poziomu gruntu. Kosz na śmieci wykonany z blachy ocynkowanej, mocowany do słupa z rury stalowej kwadratowej 40x40mmm. Elementy stalowe malowane proszkowo. Przy siłowni zewnętrznej i placu zabaw projektuje się tablice z regulaminem, ponadto projektuje się tablicę informacyjną (1 szt.) zlokalizowaną przy wejściu na teren inwestycji. Noga konstrukcyjna z profilu stalowego zamkniętego ocynkowanego, tablica z blachy grubości min. 1,5mm. Fundamenty z betonu klasy min. C20/25 o głębokości min. 60 cm poniżej poziomu gruntu. Montażu urządzeń należy dokonać z wykorzystaniem gotowych fundamentów prefabrykowanych odpowiedniego dla konkretnego typu urządzeń lub fundamentów monolitycznych wykonanych na miejscu (zgodnie z zalecenia producenta urządzeń). 5. Zagospodarowanie terenu obejmuje: - korytowanie pod warstwy konstrukcyjne stref, - rozłożenie warstwy geowłókniny pod konstrukcję na placu zabaw i siłowni zewnętrznej, - ułożenie obrzeży betonowych 8x30 wokół terenów utwardzonych oraz chodnika, - wykonanie warstwy amortyzacyjnej ze żwiru płukanego gr. 20 cm na placu zabaw, - wykonanie warstwy nawierzchniowej ze żwiru płukanego gr. 5 cm na terenie siłowni zewnętrznej, - wykonanie </w:t>
      </w:r>
      <w:r w:rsidRPr="006E0CFE">
        <w:rPr>
          <w:rFonts w:ascii="Times New Roman" w:eastAsia="Times New Roman" w:hAnsi="Times New Roman" w:cs="Times New Roman"/>
          <w:sz w:val="24"/>
          <w:szCs w:val="24"/>
          <w:lang w:eastAsia="pl-PL"/>
        </w:rPr>
        <w:lastRenderedPageBreak/>
        <w:t xml:space="preserve">podbudowy z kruszywa 0-31,5 mm gr. 10 cm na chodniku, - wykonanie nawierzchni chodnika z kostki brukowej betonowej gr. 6 cm na warstwie cementowo-piaskowej gr. 5 cm. W pierwszej kolejności należy dokonać wytyczenia obrzeży betonowych, a następnie zlokalizować urządzenia dokonując domiarów do wewnętrznej strony obrzeży. 6. W ramach zadania wykonane zostaną także: - zagospodarowanie zieleni (posianie trawy w tym pod strefą relaksu, posadzenie krzewów). Przedstawione proponowane urządzenia zostały dobrane jedynie w celu wskazania zakresu wyposażenia stref bezpieczeństwa i programu użytkowego. Dopuszcza się do zamontowania wszelkie możliwe równoważne urządzenia. Za równoważność należy rozumieć posiadanie takich cech jak: ilość elementów, rodzaj zastosowanego materiału. Natomiast parametry takie jak m.in.: wielkość elementu składowego, kolor, grubości części składowych nie stanowią cech równoważności. Akceptacja urządzeń zostanie dokonana przez Zamawiającego. Urządzenia muszą być fabrycznie nowe, montowane po raz pierwszy oraz posiadać wszelkie niezbędne atesty, aprobaty, dopuszczenia i tym podobne niezbędne do uzyskania ze względu na cel jakiemu mają służyć. Na urządzeniach należy zainstalować tabliczki zawierające dane producenta, nazwę produktu, rok produkcji oraz nr normy wg której dane urządzenie zostało wykonane. Wszystkie urządzenia placu zabaw powinny posiadać aktualny CERTYFIKAT WYDANY PRZEZ AKREDYTOWANĄ JEDNOSTKĘ potwierdzające zgodność tych urządzeń z normą PN- EN 1176:2009 lub równoważną. Wszystkie urządzenia siłowni zewnętrznej powinny posiadać aktualny CERTYFIKAT WYDANY PRZEZ AKREDYTOWANĄ JEDNOSTKĘ potwierdzające zgodność tych urządzeń z normą PN- EN 16630:2015-06 lub równoważną 3.2.3. Obowiązkiem Wykonawcy będzie uporządkowanie terenu po zakończonych robotach i pracach montażowych. 3.3. Przedmiot zamówienia opisano szczegółowo w: a) przedmiarze, </w:t>
      </w:r>
      <w:proofErr w:type="spellStart"/>
      <w:r w:rsidRPr="006E0CFE">
        <w:rPr>
          <w:rFonts w:ascii="Times New Roman" w:eastAsia="Times New Roman" w:hAnsi="Times New Roman" w:cs="Times New Roman"/>
          <w:sz w:val="24"/>
          <w:szCs w:val="24"/>
          <w:lang w:eastAsia="pl-PL"/>
        </w:rPr>
        <w:t>STWiOR</w:t>
      </w:r>
      <w:proofErr w:type="spellEnd"/>
      <w:r w:rsidRPr="006E0CFE">
        <w:rPr>
          <w:rFonts w:ascii="Times New Roman" w:eastAsia="Times New Roman" w:hAnsi="Times New Roman" w:cs="Times New Roman"/>
          <w:sz w:val="24"/>
          <w:szCs w:val="24"/>
          <w:lang w:eastAsia="pl-PL"/>
        </w:rPr>
        <w:t xml:space="preserve">, projektach dla Części 1, które stanowią załącznik nr 8 SIWZ, b) przedmiarze, </w:t>
      </w:r>
      <w:proofErr w:type="spellStart"/>
      <w:r w:rsidRPr="006E0CFE">
        <w:rPr>
          <w:rFonts w:ascii="Times New Roman" w:eastAsia="Times New Roman" w:hAnsi="Times New Roman" w:cs="Times New Roman"/>
          <w:sz w:val="24"/>
          <w:szCs w:val="24"/>
          <w:lang w:eastAsia="pl-PL"/>
        </w:rPr>
        <w:t>STWiOR</w:t>
      </w:r>
      <w:proofErr w:type="spellEnd"/>
      <w:r w:rsidRPr="006E0CFE">
        <w:rPr>
          <w:rFonts w:ascii="Times New Roman" w:eastAsia="Times New Roman" w:hAnsi="Times New Roman" w:cs="Times New Roman"/>
          <w:sz w:val="24"/>
          <w:szCs w:val="24"/>
          <w:lang w:eastAsia="pl-PL"/>
        </w:rPr>
        <w:t xml:space="preserve">, projektach dla Części 2, które stanowią załącznik nr 9 SIWZ. Załączone do SIWZ przedmiary mają jedynie charakter informacyjny. Wykonawca po zapoznaniu się z dokumentami jest zobowiązany do ustalenia zakresu robót niezbędnych do osiągnięcia rezultatu. Zaleca się aby Wykonawca dokonał wizji lokalnej miejsc przeznaczonych pod place zabaw i siłownie.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II.5) Główny kod CPV: </w:t>
      </w:r>
      <w:r w:rsidRPr="006E0CFE">
        <w:rPr>
          <w:rFonts w:ascii="Times New Roman" w:eastAsia="Times New Roman" w:hAnsi="Times New Roman" w:cs="Times New Roman"/>
          <w:sz w:val="24"/>
          <w:szCs w:val="24"/>
          <w:lang w:eastAsia="pl-PL"/>
        </w:rPr>
        <w:t xml:space="preserve">45000000-7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Dodatkowe kody CPV:</w:t>
      </w:r>
      <w:r w:rsidRPr="006E0C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Kod CPV</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45112723-9</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37535200-9</w:t>
            </w:r>
          </w:p>
        </w:tc>
      </w:tr>
    </w:tbl>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II.6) Całkowita wartość zamówienia </w:t>
      </w:r>
      <w:r w:rsidRPr="006E0CFE">
        <w:rPr>
          <w:rFonts w:ascii="Times New Roman" w:eastAsia="Times New Roman" w:hAnsi="Times New Roman" w:cs="Times New Roman"/>
          <w:i/>
          <w:iCs/>
          <w:sz w:val="24"/>
          <w:szCs w:val="24"/>
          <w:lang w:eastAsia="pl-PL"/>
        </w:rPr>
        <w:t>(jeżeli zamawiający podaje informacje o wartości zamówienia)</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Wartość bez VAT: </w:t>
      </w:r>
      <w:r w:rsidRPr="006E0CFE">
        <w:rPr>
          <w:rFonts w:ascii="Times New Roman" w:eastAsia="Times New Roman" w:hAnsi="Times New Roman" w:cs="Times New Roman"/>
          <w:sz w:val="24"/>
          <w:szCs w:val="24"/>
          <w:lang w:eastAsia="pl-PL"/>
        </w:rPr>
        <w:br/>
        <w:t xml:space="preserve">Waluta: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E0CFE">
        <w:rPr>
          <w:rFonts w:ascii="Times New Roman" w:eastAsia="Times New Roman" w:hAnsi="Times New Roman" w:cs="Times New Roman"/>
          <w:b/>
          <w:bCs/>
          <w:sz w:val="24"/>
          <w:szCs w:val="24"/>
          <w:lang w:eastAsia="pl-PL"/>
        </w:rPr>
        <w:t>Pzp</w:t>
      </w:r>
      <w:proofErr w:type="spellEnd"/>
      <w:r w:rsidRPr="006E0CFE">
        <w:rPr>
          <w:rFonts w:ascii="Times New Roman" w:eastAsia="Times New Roman" w:hAnsi="Times New Roman" w:cs="Times New Roman"/>
          <w:b/>
          <w:bCs/>
          <w:sz w:val="24"/>
          <w:szCs w:val="24"/>
          <w:lang w:eastAsia="pl-PL"/>
        </w:rPr>
        <w:t xml:space="preserve">: </w:t>
      </w:r>
      <w:r w:rsidRPr="006E0CFE">
        <w:rPr>
          <w:rFonts w:ascii="Times New Roman" w:eastAsia="Times New Roman" w:hAnsi="Times New Roman" w:cs="Times New Roman"/>
          <w:sz w:val="24"/>
          <w:szCs w:val="24"/>
          <w:lang w:eastAsia="pl-PL"/>
        </w:rPr>
        <w:t xml:space="preserve">Nie </w:t>
      </w:r>
      <w:r w:rsidRPr="006E0CF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0CFE">
        <w:rPr>
          <w:rFonts w:ascii="Times New Roman" w:eastAsia="Times New Roman" w:hAnsi="Times New Roman" w:cs="Times New Roman"/>
          <w:sz w:val="24"/>
          <w:szCs w:val="24"/>
          <w:lang w:eastAsia="pl-PL"/>
        </w:rPr>
        <w:t>Pzp</w:t>
      </w:r>
      <w:proofErr w:type="spellEnd"/>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miesiącach:   </w:t>
      </w:r>
      <w:r w:rsidRPr="006E0CFE">
        <w:rPr>
          <w:rFonts w:ascii="Times New Roman" w:eastAsia="Times New Roman" w:hAnsi="Times New Roman" w:cs="Times New Roman"/>
          <w:i/>
          <w:iCs/>
          <w:sz w:val="24"/>
          <w:szCs w:val="24"/>
          <w:lang w:eastAsia="pl-PL"/>
        </w:rPr>
        <w:t xml:space="preserve"> lub </w:t>
      </w:r>
      <w:r w:rsidRPr="006E0CFE">
        <w:rPr>
          <w:rFonts w:ascii="Times New Roman" w:eastAsia="Times New Roman" w:hAnsi="Times New Roman" w:cs="Times New Roman"/>
          <w:b/>
          <w:bCs/>
          <w:sz w:val="24"/>
          <w:szCs w:val="24"/>
          <w:lang w:eastAsia="pl-PL"/>
        </w:rPr>
        <w:t>dniach:</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i/>
          <w:iCs/>
          <w:sz w:val="24"/>
          <w:szCs w:val="24"/>
          <w:lang w:eastAsia="pl-PL"/>
        </w:rPr>
        <w:t>lub</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data rozpoczęcia: </w:t>
      </w:r>
      <w:r w:rsidRPr="006E0CFE">
        <w:rPr>
          <w:rFonts w:ascii="Times New Roman" w:eastAsia="Times New Roman" w:hAnsi="Times New Roman" w:cs="Times New Roman"/>
          <w:sz w:val="24"/>
          <w:szCs w:val="24"/>
          <w:lang w:eastAsia="pl-PL"/>
        </w:rPr>
        <w:t> </w:t>
      </w:r>
      <w:r w:rsidRPr="006E0CFE">
        <w:rPr>
          <w:rFonts w:ascii="Times New Roman" w:eastAsia="Times New Roman" w:hAnsi="Times New Roman" w:cs="Times New Roman"/>
          <w:i/>
          <w:iCs/>
          <w:sz w:val="24"/>
          <w:szCs w:val="24"/>
          <w:lang w:eastAsia="pl-PL"/>
        </w:rPr>
        <w:t xml:space="preserve"> lub </w:t>
      </w:r>
      <w:r w:rsidRPr="006E0CFE">
        <w:rPr>
          <w:rFonts w:ascii="Times New Roman" w:eastAsia="Times New Roman" w:hAnsi="Times New Roman" w:cs="Times New Roman"/>
          <w:b/>
          <w:bCs/>
          <w:sz w:val="24"/>
          <w:szCs w:val="24"/>
          <w:lang w:eastAsia="pl-PL"/>
        </w:rPr>
        <w:t xml:space="preserve">zakończenia: </w:t>
      </w:r>
      <w:r w:rsidRPr="006E0CFE">
        <w:rPr>
          <w:rFonts w:ascii="Times New Roman" w:eastAsia="Times New Roman" w:hAnsi="Times New Roman" w:cs="Times New Roman"/>
          <w:sz w:val="24"/>
          <w:szCs w:val="24"/>
          <w:lang w:eastAsia="pl-PL"/>
        </w:rPr>
        <w:t xml:space="preserve">2019-05-31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Data zakończenia</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2019-05-31</w:t>
            </w:r>
          </w:p>
        </w:tc>
      </w:tr>
    </w:tbl>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II.9) Informacje dodatkowe: </w:t>
      </w:r>
      <w:r w:rsidRPr="006E0CFE">
        <w:rPr>
          <w:rFonts w:ascii="Times New Roman" w:eastAsia="Times New Roman" w:hAnsi="Times New Roman" w:cs="Times New Roman"/>
          <w:sz w:val="24"/>
          <w:szCs w:val="24"/>
          <w:lang w:eastAsia="pl-PL"/>
        </w:rPr>
        <w:t xml:space="preserve">Termin wykonania przedmiotu zamówienia oraz odbioru końcowego przedmiotu zamówienia dla Części 1 i Części 2: DO 31.05.2019 R.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III.1) WARUNKI UDZIAŁU W POSTĘPOWANIU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Określenie warunków: Określenie warunków: Na potwierdzenie należy złożyć: oświadczenie zgodnie z założeniami w pkt. 9.3. – Zamawiający w tym zakresie nie stawia żadnych wymagań. </w:t>
      </w:r>
      <w:r w:rsidRPr="006E0CFE">
        <w:rPr>
          <w:rFonts w:ascii="Times New Roman" w:eastAsia="Times New Roman" w:hAnsi="Times New Roman" w:cs="Times New Roman"/>
          <w:sz w:val="24"/>
          <w:szCs w:val="24"/>
          <w:lang w:eastAsia="pl-PL"/>
        </w:rPr>
        <w:br/>
        <w:t xml:space="preserve">Informacje dodatkowe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III.1.2) Sytuacja finansowa lub ekonomiczna </w:t>
      </w:r>
      <w:r w:rsidRPr="006E0CFE">
        <w:rPr>
          <w:rFonts w:ascii="Times New Roman" w:eastAsia="Times New Roman" w:hAnsi="Times New Roman" w:cs="Times New Roman"/>
          <w:sz w:val="24"/>
          <w:szCs w:val="24"/>
          <w:lang w:eastAsia="pl-PL"/>
        </w:rPr>
        <w:br/>
        <w:t xml:space="preserve">Określenie warunków: Określenie warunków: Na potwierdzenie należy złożyć: oświadczenie zgodnie z założeniami w pkt. 9.3. Zamawiający w tym zakresie nie stawia żadnych wymagań. </w:t>
      </w:r>
      <w:r w:rsidRPr="006E0CFE">
        <w:rPr>
          <w:rFonts w:ascii="Times New Roman" w:eastAsia="Times New Roman" w:hAnsi="Times New Roman" w:cs="Times New Roman"/>
          <w:sz w:val="24"/>
          <w:szCs w:val="24"/>
          <w:lang w:eastAsia="pl-PL"/>
        </w:rPr>
        <w:br/>
        <w:t xml:space="preserve">Informacje dodatkowe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III.1.3) Zdolność techniczna lub zawodowa </w:t>
      </w:r>
      <w:r w:rsidRPr="006E0CFE">
        <w:rPr>
          <w:rFonts w:ascii="Times New Roman" w:eastAsia="Times New Roman" w:hAnsi="Times New Roman" w:cs="Times New Roman"/>
          <w:sz w:val="24"/>
          <w:szCs w:val="24"/>
          <w:lang w:eastAsia="pl-PL"/>
        </w:rPr>
        <w:br/>
        <w:t xml:space="preserve">Określenie warunków: zdolności technicznej lub zawodowej;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LUB Na potwierdzenie niniejszego warunku należy złożyć wykaz dostaw wykonanych nie wcześniej niż w okresie ostatnich 3 lat przed upływem terminu składania ofert, a jeżeli okres prowadzenia działalności jest krótszy – w tym okresie, wraz z podaniem ich wartości, przedmiotu, dat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Zamawiający uzna warunek za spełniony jeżeli Wykonawca wykaże, że w tym okresie wykonał: Dla części 1 • co najmniej jedną robotę budowlaną polegającą na budowie lub przebudowie placu zabaw lub/i siłowni plenerowych wraz z dostawą i montażem urządzeń przeznaczonych do tego typu inwestycji, o wartości minimum 70 000,00 zł brutto lub • co najmniej jedną dostawę z montażem obejmującą swym </w:t>
      </w:r>
      <w:r w:rsidRPr="006E0CFE">
        <w:rPr>
          <w:rFonts w:ascii="Times New Roman" w:eastAsia="Times New Roman" w:hAnsi="Times New Roman" w:cs="Times New Roman"/>
          <w:sz w:val="24"/>
          <w:szCs w:val="24"/>
          <w:lang w:eastAsia="pl-PL"/>
        </w:rPr>
        <w:lastRenderedPageBreak/>
        <w:t xml:space="preserve">zakresem urządzenia placu zabaw lub/i siłowni plenerowych, o wartości minimum 70 000,00 zł brutto Dla części 2 • co najmniej jedną robotę budowlaną polegającą na budowie lub przebudowie placu zabaw lub/i siłowni plenerowych wraz z dostawą i montażem urządzeń przeznaczonych do tego typu inwestycji, o wartości minimum 70 000,00 zł brutto lub • co najmniej jedną dostawę z montażem obejmującą swym zakresem urządzenia placu zabaw lub/i siłowni plenerowych, o wartości minimum 70 000,00 zł brutto UWAGA! W przypadku składania oferty na więcej niż jedną część Wykonawca może wykazać się jedną robotą lub dostawą na części, na które składa ofertę, jeżeli sumaryczna wartość tych robót lub dostaw odpowiada sumarycznej wartości opisanego warunku dla części, na które Wykonawca składa ofertę np. dla części 1 i 2 sumaryczna wartość roboty lub dostawy wynosi minimum 140 000,00 zł Do pozycji wykazów należy załączyć dowody określające, czy dostawy/roboty te zostały wykonane w sposób należyty, w przypadku robót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co najmniej n/w osobami: Dla części 1 i 2 • co najmniej 1 osobą posiadającą uprawnienia budowlane do kierowania budowami w specjalności </w:t>
      </w:r>
      <w:proofErr w:type="spellStart"/>
      <w:r w:rsidRPr="006E0CFE">
        <w:rPr>
          <w:rFonts w:ascii="Times New Roman" w:eastAsia="Times New Roman" w:hAnsi="Times New Roman" w:cs="Times New Roman"/>
          <w:sz w:val="24"/>
          <w:szCs w:val="24"/>
          <w:lang w:eastAsia="pl-PL"/>
        </w:rPr>
        <w:t>konstrukcjno</w:t>
      </w:r>
      <w:proofErr w:type="spellEnd"/>
      <w:r w:rsidRPr="006E0CFE">
        <w:rPr>
          <w:rFonts w:ascii="Times New Roman" w:eastAsia="Times New Roman" w:hAnsi="Times New Roman" w:cs="Times New Roman"/>
          <w:sz w:val="24"/>
          <w:szCs w:val="24"/>
          <w:lang w:eastAsia="pl-PL"/>
        </w:rPr>
        <w:t xml:space="preserve"> – budowlanej, Do wykazu w stosunku do osób, których wskazano należy dołączyć oświadczenie Wykonawcy, że zaproponowane osoby posiadają wymagane uprawnienia i przynależą do właściwej izby samorządu zawodowego, jeżeli taki wymóg na te osoby nakłada Prawo budowlane. </w:t>
      </w:r>
      <w:r w:rsidRPr="006E0CF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E0CFE">
        <w:rPr>
          <w:rFonts w:ascii="Times New Roman" w:eastAsia="Times New Roman" w:hAnsi="Times New Roman" w:cs="Times New Roman"/>
          <w:sz w:val="24"/>
          <w:szCs w:val="24"/>
          <w:lang w:eastAsia="pl-PL"/>
        </w:rPr>
        <w:br/>
        <w:t xml:space="preserve">Informacje dodatkowe: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Uwaga: Wykonawca składający oferty na dwie części może wykazać się tym samym kierownikiem budowy.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III.2) PODSTAWY WYKLUCZENIA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0CFE">
        <w:rPr>
          <w:rFonts w:ascii="Times New Roman" w:eastAsia="Times New Roman" w:hAnsi="Times New Roman" w:cs="Times New Roman"/>
          <w:b/>
          <w:bCs/>
          <w:sz w:val="24"/>
          <w:szCs w:val="24"/>
          <w:lang w:eastAsia="pl-PL"/>
        </w:rPr>
        <w:t>Pzp</w:t>
      </w:r>
      <w:proofErr w:type="spellEnd"/>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0CFE">
        <w:rPr>
          <w:rFonts w:ascii="Times New Roman" w:eastAsia="Times New Roman" w:hAnsi="Times New Roman" w:cs="Times New Roman"/>
          <w:b/>
          <w:bCs/>
          <w:sz w:val="24"/>
          <w:szCs w:val="24"/>
          <w:lang w:eastAsia="pl-PL"/>
        </w:rPr>
        <w:t>Pzp</w:t>
      </w:r>
      <w:proofErr w:type="spellEnd"/>
      <w:r w:rsidRPr="006E0CF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E0CFE">
        <w:rPr>
          <w:rFonts w:ascii="Times New Roman" w:eastAsia="Times New Roman" w:hAnsi="Times New Roman" w:cs="Times New Roman"/>
          <w:sz w:val="24"/>
          <w:szCs w:val="24"/>
          <w:lang w:eastAsia="pl-PL"/>
        </w:rPr>
        <w:t>Pzp</w:t>
      </w:r>
      <w:proofErr w:type="spellEnd"/>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lastRenderedPageBreak/>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0CFE">
        <w:rPr>
          <w:rFonts w:ascii="Times New Roman" w:eastAsia="Times New Roman" w:hAnsi="Times New Roman" w:cs="Times New Roman"/>
          <w:sz w:val="24"/>
          <w:szCs w:val="24"/>
          <w:lang w:eastAsia="pl-PL"/>
        </w:rPr>
        <w:br/>
        <w:t xml:space="preserve">Tak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Oświadczenie o spełnianiu kryteriów selekcji </w:t>
      </w:r>
      <w:r w:rsidRPr="006E0CFE">
        <w:rPr>
          <w:rFonts w:ascii="Times New Roman" w:eastAsia="Times New Roman" w:hAnsi="Times New Roman" w:cs="Times New Roman"/>
          <w:sz w:val="24"/>
          <w:szCs w:val="24"/>
          <w:lang w:eastAsia="pl-PL"/>
        </w:rPr>
        <w:b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(określone w pkt. 9.4.4. SIWZ) 2. Odpis z właściwego rejestru lub z centralnej ewidencji i informacji o działalności gospodarczej, zgodnie z opisem w pkt. 9.4.4 SIWZ. 3. Jeżeli wykonawca ma siedzibę lub miejsce zamieszkania poza terytorium Rzeczypospolitej Polskiej zamiast dokumentów, o których mowa powyżej w pkt. 9.4.4, składa odpowiednio, że: a) nie otwarto jego likwidacji ani nie ogłoszono upadłości.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III.5.1) W ZAKRESIE SPEŁNIANIA WARUNKÓW UDZIAŁU W POSTĘPOWANIU:</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 załącznik nr 5a SIWZ. LUB 1. Wykaz wykonanych dostaw potwierdzający opisany warunek wraz z dowodami potwierdzającymi należyte wykonanie tych dostaw 9.4.2 - załącznik nr 5b SIWZ. 2. Wykazu osób, które będą uczestniczyć w wykonywaniu zamówienia zgodnie z opisanym warunkiem 9.4.2 - załącznik nr 6 SIWZ.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III.5.2) W ZAKRESIE KRYTERIÓW SELEKCJI:</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III.7) INNE DOKUMENTY NIE WYMIENIONE W pkt III.3) - III.6)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u w:val="single"/>
          <w:lang w:eastAsia="pl-PL"/>
        </w:rPr>
        <w:t xml:space="preserve">SEKCJA IV: PROCEDURA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lastRenderedPageBreak/>
        <w:t xml:space="preserve">IV.1) OPIS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IV.1.1) Tryb udzielenia zamówienia: </w:t>
      </w:r>
      <w:r w:rsidRPr="006E0CFE">
        <w:rPr>
          <w:rFonts w:ascii="Times New Roman" w:eastAsia="Times New Roman" w:hAnsi="Times New Roman" w:cs="Times New Roman"/>
          <w:sz w:val="24"/>
          <w:szCs w:val="24"/>
          <w:lang w:eastAsia="pl-PL"/>
        </w:rPr>
        <w:t xml:space="preserve">Przetarg nieograniczony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IV.1.2) Zamawiający żąda wniesienia wadium:</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Tak </w:t>
      </w:r>
      <w:r w:rsidRPr="006E0CFE">
        <w:rPr>
          <w:rFonts w:ascii="Times New Roman" w:eastAsia="Times New Roman" w:hAnsi="Times New Roman" w:cs="Times New Roman"/>
          <w:sz w:val="24"/>
          <w:szCs w:val="24"/>
          <w:lang w:eastAsia="pl-PL"/>
        </w:rPr>
        <w:br/>
        <w:t xml:space="preserve">Informacja na temat wadium </w:t>
      </w:r>
      <w:r w:rsidRPr="006E0CFE">
        <w:rPr>
          <w:rFonts w:ascii="Times New Roman" w:eastAsia="Times New Roman" w:hAnsi="Times New Roman" w:cs="Times New Roman"/>
          <w:sz w:val="24"/>
          <w:szCs w:val="24"/>
          <w:lang w:eastAsia="pl-PL"/>
        </w:rPr>
        <w:br/>
      </w:r>
      <w:proofErr w:type="spellStart"/>
      <w:r w:rsidRPr="006E0CFE">
        <w:rPr>
          <w:rFonts w:ascii="Times New Roman" w:eastAsia="Times New Roman" w:hAnsi="Times New Roman" w:cs="Times New Roman"/>
          <w:sz w:val="24"/>
          <w:szCs w:val="24"/>
          <w:lang w:eastAsia="pl-PL"/>
        </w:rPr>
        <w:t>Wadium</w:t>
      </w:r>
      <w:proofErr w:type="spellEnd"/>
      <w:r w:rsidRPr="006E0CFE">
        <w:rPr>
          <w:rFonts w:ascii="Times New Roman" w:eastAsia="Times New Roman" w:hAnsi="Times New Roman" w:cs="Times New Roman"/>
          <w:sz w:val="24"/>
          <w:szCs w:val="24"/>
          <w:lang w:eastAsia="pl-PL"/>
        </w:rPr>
        <w:t xml:space="preserve"> w wysokości: • Dla Części 1 wynosi: 3 000 PLN (trzy tysiące złotych) • Dla Części 2 wynosi: 3 000 PLN (trzy tysiące złotych) i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IGPOS.271.60.2018, Część ………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IV.1.3) Przewiduje się udzielenie zaliczek na poczet wykonania zamówienia:</w:t>
      </w:r>
      <w:r w:rsidRPr="006E0CFE">
        <w:rPr>
          <w:rFonts w:ascii="Times New Roman" w:eastAsia="Times New Roman" w:hAnsi="Times New Roman" w:cs="Times New Roman"/>
          <w:sz w:val="24"/>
          <w:szCs w:val="24"/>
          <w:lang w:eastAsia="pl-PL"/>
        </w:rPr>
        <w:t xml:space="preserv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r w:rsidRPr="006E0CFE">
        <w:rPr>
          <w:rFonts w:ascii="Times New Roman" w:eastAsia="Times New Roman" w:hAnsi="Times New Roman" w:cs="Times New Roman"/>
          <w:sz w:val="24"/>
          <w:szCs w:val="24"/>
          <w:lang w:eastAsia="pl-PL"/>
        </w:rPr>
        <w:br/>
        <w:t xml:space="preserve">Należy podać informacje na temat udzielania zaliczek: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r w:rsidRPr="006E0CF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0CFE">
        <w:rPr>
          <w:rFonts w:ascii="Times New Roman" w:eastAsia="Times New Roman" w:hAnsi="Times New Roman" w:cs="Times New Roman"/>
          <w:sz w:val="24"/>
          <w:szCs w:val="24"/>
          <w:lang w:eastAsia="pl-PL"/>
        </w:rPr>
        <w:br/>
        <w:t xml:space="preserve">Nie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lastRenderedPageBreak/>
        <w:t xml:space="preserve">Informacje dodatkowe: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IV.1.5.) Wymaga się złożenia oferty wariantowej: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Nie </w:t>
      </w:r>
      <w:r w:rsidRPr="006E0CFE">
        <w:rPr>
          <w:rFonts w:ascii="Times New Roman" w:eastAsia="Times New Roman" w:hAnsi="Times New Roman" w:cs="Times New Roman"/>
          <w:sz w:val="24"/>
          <w:szCs w:val="24"/>
          <w:lang w:eastAsia="pl-PL"/>
        </w:rPr>
        <w:br/>
        <w:t xml:space="preserve">Dopuszcza się złożenie oferty wariantowej </w:t>
      </w:r>
      <w:r w:rsidRPr="006E0CFE">
        <w:rPr>
          <w:rFonts w:ascii="Times New Roman" w:eastAsia="Times New Roman" w:hAnsi="Times New Roman" w:cs="Times New Roman"/>
          <w:sz w:val="24"/>
          <w:szCs w:val="24"/>
          <w:lang w:eastAsia="pl-PL"/>
        </w:rPr>
        <w:br/>
        <w:t xml:space="preserve">Nie </w:t>
      </w:r>
      <w:r w:rsidRPr="006E0CF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0CFE">
        <w:rPr>
          <w:rFonts w:ascii="Times New Roman" w:eastAsia="Times New Roman" w:hAnsi="Times New Roman" w:cs="Times New Roman"/>
          <w:sz w:val="24"/>
          <w:szCs w:val="24"/>
          <w:lang w:eastAsia="pl-PL"/>
        </w:rPr>
        <w:br/>
        <w:t xml:space="preserve">Nie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Liczba wykonawców   </w:t>
      </w:r>
      <w:r w:rsidRPr="006E0CFE">
        <w:rPr>
          <w:rFonts w:ascii="Times New Roman" w:eastAsia="Times New Roman" w:hAnsi="Times New Roman" w:cs="Times New Roman"/>
          <w:sz w:val="24"/>
          <w:szCs w:val="24"/>
          <w:lang w:eastAsia="pl-PL"/>
        </w:rPr>
        <w:br/>
        <w:t xml:space="preserve">Przewidywana minimalna liczba wykonawców </w:t>
      </w:r>
      <w:r w:rsidRPr="006E0CFE">
        <w:rPr>
          <w:rFonts w:ascii="Times New Roman" w:eastAsia="Times New Roman" w:hAnsi="Times New Roman" w:cs="Times New Roman"/>
          <w:sz w:val="24"/>
          <w:szCs w:val="24"/>
          <w:lang w:eastAsia="pl-PL"/>
        </w:rPr>
        <w:br/>
        <w:t xml:space="preserve">Maksymalna liczba wykonawców   </w:t>
      </w:r>
      <w:r w:rsidRPr="006E0CFE">
        <w:rPr>
          <w:rFonts w:ascii="Times New Roman" w:eastAsia="Times New Roman" w:hAnsi="Times New Roman" w:cs="Times New Roman"/>
          <w:sz w:val="24"/>
          <w:szCs w:val="24"/>
          <w:lang w:eastAsia="pl-PL"/>
        </w:rPr>
        <w:br/>
        <w:t xml:space="preserve">Kryteria selekcji wykonawców: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IV.1.7) Informacje na temat umowy ramowej lub dynamicznego systemu zakupów: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Umowa ramowa będzie zawarta: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Czy przewiduje się ograniczenie liczby uczestników umowy ramowej: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Przewidziana maksymalna liczba uczestników umowy ramowej: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Informacje dodatkowe: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Zamówienie obejmuje ustanowienie dynamicznego systemu zakupów: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Informacje dodatkowe: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IV.1.8) Aukcja elektroniczna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Przewidziane jest przeprowadzenie aukcji elektronicznej </w:t>
      </w:r>
      <w:r w:rsidRPr="006E0CFE">
        <w:rPr>
          <w:rFonts w:ascii="Times New Roman" w:eastAsia="Times New Roman" w:hAnsi="Times New Roman" w:cs="Times New Roman"/>
          <w:i/>
          <w:iCs/>
          <w:sz w:val="24"/>
          <w:szCs w:val="24"/>
          <w:lang w:eastAsia="pl-PL"/>
        </w:rPr>
        <w:t xml:space="preserve">(przetarg nieograniczony, przetarg ograniczony, negocjacje z ogłoszeniem) </w:t>
      </w:r>
      <w:r w:rsidRPr="006E0CFE">
        <w:rPr>
          <w:rFonts w:ascii="Times New Roman" w:eastAsia="Times New Roman" w:hAnsi="Times New Roman" w:cs="Times New Roman"/>
          <w:sz w:val="24"/>
          <w:szCs w:val="24"/>
          <w:lang w:eastAsia="pl-PL"/>
        </w:rPr>
        <w:t xml:space="preserve">Nie </w:t>
      </w:r>
      <w:r w:rsidRPr="006E0CFE">
        <w:rPr>
          <w:rFonts w:ascii="Times New Roman" w:eastAsia="Times New Roman" w:hAnsi="Times New Roman" w:cs="Times New Roman"/>
          <w:sz w:val="24"/>
          <w:szCs w:val="24"/>
          <w:lang w:eastAsia="pl-PL"/>
        </w:rPr>
        <w:br/>
        <w:t xml:space="preserve">Należy podać adres strony internetowej, na której aukcja będzie prowadzona: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0CFE">
        <w:rPr>
          <w:rFonts w:ascii="Times New Roman" w:eastAsia="Times New Roman" w:hAnsi="Times New Roman" w:cs="Times New Roman"/>
          <w:sz w:val="24"/>
          <w:szCs w:val="24"/>
          <w:lang w:eastAsia="pl-PL"/>
        </w:rPr>
        <w:br/>
        <w:t xml:space="preserve">Informacje dotyczące przebiegu aukcji elektronicznej: </w:t>
      </w:r>
      <w:r w:rsidRPr="006E0CF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0CF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0CF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0CFE">
        <w:rPr>
          <w:rFonts w:ascii="Times New Roman" w:eastAsia="Times New Roman" w:hAnsi="Times New Roman" w:cs="Times New Roman"/>
          <w:sz w:val="24"/>
          <w:szCs w:val="24"/>
          <w:lang w:eastAsia="pl-PL"/>
        </w:rPr>
        <w:br/>
        <w:t xml:space="preserve">Informacje o liczbie etapów aukcji elektronicznej i czasie ich trwania: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t xml:space="preserve">Czas trwania: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0CFE">
        <w:rPr>
          <w:rFonts w:ascii="Times New Roman" w:eastAsia="Times New Roman" w:hAnsi="Times New Roman" w:cs="Times New Roman"/>
          <w:sz w:val="24"/>
          <w:szCs w:val="24"/>
          <w:lang w:eastAsia="pl-PL"/>
        </w:rPr>
        <w:br/>
        <w:t xml:space="preserve">Warunki zamknięcia aukcji elektronicznej: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IV.2) KRYTERIA OCENY OFERT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IV.2.1) Kryteria oceny ofert: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IV.2.2) Kryteria</w:t>
      </w:r>
      <w:r w:rsidRPr="006E0C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Znaczenie</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60,00</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Okres rękojmi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20,00</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Okres gwarancji na zamontowane urządzenia placu zabaw i fitness oraz małej architektury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20,00</w:t>
            </w:r>
          </w:p>
        </w:tc>
      </w:tr>
    </w:tbl>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0CFE">
        <w:rPr>
          <w:rFonts w:ascii="Times New Roman" w:eastAsia="Times New Roman" w:hAnsi="Times New Roman" w:cs="Times New Roman"/>
          <w:b/>
          <w:bCs/>
          <w:sz w:val="24"/>
          <w:szCs w:val="24"/>
          <w:lang w:eastAsia="pl-PL"/>
        </w:rPr>
        <w:t>Pzp</w:t>
      </w:r>
      <w:proofErr w:type="spellEnd"/>
      <w:r w:rsidRPr="006E0CFE">
        <w:rPr>
          <w:rFonts w:ascii="Times New Roman" w:eastAsia="Times New Roman" w:hAnsi="Times New Roman" w:cs="Times New Roman"/>
          <w:b/>
          <w:bCs/>
          <w:sz w:val="24"/>
          <w:szCs w:val="24"/>
          <w:lang w:eastAsia="pl-PL"/>
        </w:rPr>
        <w:t xml:space="preserve"> </w:t>
      </w:r>
      <w:r w:rsidRPr="006E0CFE">
        <w:rPr>
          <w:rFonts w:ascii="Times New Roman" w:eastAsia="Times New Roman" w:hAnsi="Times New Roman" w:cs="Times New Roman"/>
          <w:sz w:val="24"/>
          <w:szCs w:val="24"/>
          <w:lang w:eastAsia="pl-PL"/>
        </w:rPr>
        <w:t xml:space="preserve">(przetarg nieograniczony) </w:t>
      </w:r>
      <w:r w:rsidRPr="006E0CFE">
        <w:rPr>
          <w:rFonts w:ascii="Times New Roman" w:eastAsia="Times New Roman" w:hAnsi="Times New Roman" w:cs="Times New Roman"/>
          <w:sz w:val="24"/>
          <w:szCs w:val="24"/>
          <w:lang w:eastAsia="pl-PL"/>
        </w:rPr>
        <w:br/>
        <w:t xml:space="preserve">Tak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IV.3) Negocjacje z ogłoszeniem, dialog konkurencyjny, partnerstwo innowacyjne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IV.3.1) Informacje na temat negocjacji z ogłoszeniem</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Minimalne wymagania, które muszą spełniać wszystkie oferty: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0CFE">
        <w:rPr>
          <w:rFonts w:ascii="Times New Roman" w:eastAsia="Times New Roman" w:hAnsi="Times New Roman" w:cs="Times New Roman"/>
          <w:sz w:val="24"/>
          <w:szCs w:val="24"/>
          <w:lang w:eastAsia="pl-PL"/>
        </w:rPr>
        <w:br/>
        <w:t xml:space="preserve">Przewidziany jest podział negocjacji na etapy w celu ograniczenia liczby ofert: </w:t>
      </w:r>
      <w:r w:rsidRPr="006E0CFE">
        <w:rPr>
          <w:rFonts w:ascii="Times New Roman" w:eastAsia="Times New Roman" w:hAnsi="Times New Roman" w:cs="Times New Roman"/>
          <w:sz w:val="24"/>
          <w:szCs w:val="24"/>
          <w:lang w:eastAsia="pl-PL"/>
        </w:rPr>
        <w:br/>
        <w:t xml:space="preserve">Należy podać informacje na temat etapów negocjacji (w tym liczbę etapów):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Informacje dodatkowe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IV.3.2) Informacje na temat dialogu konkurencyjnego</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lastRenderedPageBreak/>
        <w:br/>
        <w:t xml:space="preserve">Wstępny harmonogram postępowania: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Podział dialogu na etapy w celu ograniczenia liczby rozwiązań: </w:t>
      </w:r>
      <w:r w:rsidRPr="006E0CFE">
        <w:rPr>
          <w:rFonts w:ascii="Times New Roman" w:eastAsia="Times New Roman" w:hAnsi="Times New Roman" w:cs="Times New Roman"/>
          <w:sz w:val="24"/>
          <w:szCs w:val="24"/>
          <w:lang w:eastAsia="pl-PL"/>
        </w:rPr>
        <w:br/>
        <w:t xml:space="preserve">Należy podać informacje na temat etapów dialogu: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Informacje dodatkowe: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IV.3.3) Informacje na temat partnerstwa innowacyjnego</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Informacje dodatkowe: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IV.4) Licytacja elektroniczna </w:t>
      </w:r>
      <w:r w:rsidRPr="006E0CFE">
        <w:rPr>
          <w:rFonts w:ascii="Times New Roman" w:eastAsia="Times New Roman" w:hAnsi="Times New Roman" w:cs="Times New Roman"/>
          <w:sz w:val="24"/>
          <w:szCs w:val="24"/>
          <w:lang w:eastAsia="pl-PL"/>
        </w:rPr>
        <w:br/>
        <w:t xml:space="preserve">Adres strony internetowej, na której będzie prowadzona licytacja elektroniczna: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Informacje o liczbie etapów licytacji elektronicznej i czasie ich trwania: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Czas trwania: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Termin składania wniosków o dopuszczenie do udziału w licytacji elektronicznej: </w:t>
      </w:r>
      <w:r w:rsidRPr="006E0CFE">
        <w:rPr>
          <w:rFonts w:ascii="Times New Roman" w:eastAsia="Times New Roman" w:hAnsi="Times New Roman" w:cs="Times New Roman"/>
          <w:sz w:val="24"/>
          <w:szCs w:val="24"/>
          <w:lang w:eastAsia="pl-PL"/>
        </w:rPr>
        <w:br/>
        <w:t xml:space="preserve">Data: godzina: </w:t>
      </w:r>
      <w:r w:rsidRPr="006E0CFE">
        <w:rPr>
          <w:rFonts w:ascii="Times New Roman" w:eastAsia="Times New Roman" w:hAnsi="Times New Roman" w:cs="Times New Roman"/>
          <w:sz w:val="24"/>
          <w:szCs w:val="24"/>
          <w:lang w:eastAsia="pl-PL"/>
        </w:rPr>
        <w:br/>
        <w:t xml:space="preserve">Termin otwarcia licytacji elektronicznej: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Termin i warunki zamknięcia licytacji elektronicznej: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t xml:space="preserve">Wymagania dotyczące zabezpieczenia należytego wykonania umowy: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t xml:space="preserve">Informacje dodatkowe: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IV.5) ZMIANA UMOWY</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0CFE">
        <w:rPr>
          <w:rFonts w:ascii="Times New Roman" w:eastAsia="Times New Roman" w:hAnsi="Times New Roman" w:cs="Times New Roman"/>
          <w:sz w:val="24"/>
          <w:szCs w:val="24"/>
          <w:lang w:eastAsia="pl-PL"/>
        </w:rPr>
        <w:t xml:space="preserve"> Tak </w:t>
      </w:r>
      <w:r w:rsidRPr="006E0CFE">
        <w:rPr>
          <w:rFonts w:ascii="Times New Roman" w:eastAsia="Times New Roman" w:hAnsi="Times New Roman" w:cs="Times New Roman"/>
          <w:sz w:val="24"/>
          <w:szCs w:val="24"/>
          <w:lang w:eastAsia="pl-PL"/>
        </w:rPr>
        <w:br/>
        <w:t xml:space="preserve">Należy wskazać zakres, charakter zmian oraz warunki wprowadzenia zmian: </w:t>
      </w:r>
      <w:r w:rsidRPr="006E0CFE">
        <w:rPr>
          <w:rFonts w:ascii="Times New Roman" w:eastAsia="Times New Roman" w:hAnsi="Times New Roman" w:cs="Times New Roman"/>
          <w:sz w:val="24"/>
          <w:szCs w:val="24"/>
          <w:lang w:eastAsia="pl-PL"/>
        </w:rPr>
        <w:br/>
        <w:t xml:space="preserve">Zgodnie z zapisami określonymi w SIWZ.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IV.6) INFORMACJE ADMINISTRACYJNE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6E0CFE">
        <w:rPr>
          <w:rFonts w:ascii="Times New Roman" w:eastAsia="Times New Roman" w:hAnsi="Times New Roman" w:cs="Times New Roman"/>
          <w:i/>
          <w:iCs/>
          <w:sz w:val="24"/>
          <w:szCs w:val="24"/>
          <w:lang w:eastAsia="pl-PL"/>
        </w:rPr>
        <w:t xml:space="preserve">(jeżeli dotyczy):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Środki służące ochronie informacji o charakterze poufnym</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0CFE">
        <w:rPr>
          <w:rFonts w:ascii="Times New Roman" w:eastAsia="Times New Roman" w:hAnsi="Times New Roman" w:cs="Times New Roman"/>
          <w:sz w:val="24"/>
          <w:szCs w:val="24"/>
          <w:lang w:eastAsia="pl-PL"/>
        </w:rPr>
        <w:br/>
        <w:t xml:space="preserve">Data: 2018-11-14, godzina: 10:00, </w:t>
      </w:r>
      <w:r w:rsidRPr="006E0CF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Wskazać powody: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0CFE">
        <w:rPr>
          <w:rFonts w:ascii="Times New Roman" w:eastAsia="Times New Roman" w:hAnsi="Times New Roman" w:cs="Times New Roman"/>
          <w:sz w:val="24"/>
          <w:szCs w:val="24"/>
          <w:lang w:eastAsia="pl-PL"/>
        </w:rPr>
        <w:br/>
        <w:t xml:space="preserve">&gt; POLSKI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IV.6.3) Termin związania ofertą: </w:t>
      </w:r>
      <w:r w:rsidRPr="006E0CFE">
        <w:rPr>
          <w:rFonts w:ascii="Times New Roman" w:eastAsia="Times New Roman" w:hAnsi="Times New Roman" w:cs="Times New Roman"/>
          <w:sz w:val="24"/>
          <w:szCs w:val="24"/>
          <w:lang w:eastAsia="pl-PL"/>
        </w:rPr>
        <w:t xml:space="preserve">do: okres w dniach: 30 (od ostatecznego terminu składania ofert)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0CFE">
        <w:rPr>
          <w:rFonts w:ascii="Times New Roman" w:eastAsia="Times New Roman" w:hAnsi="Times New Roman" w:cs="Times New Roman"/>
          <w:sz w:val="24"/>
          <w:szCs w:val="24"/>
          <w:lang w:eastAsia="pl-PL"/>
        </w:rPr>
        <w:t xml:space="preserve"> Nie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0CFE">
        <w:rPr>
          <w:rFonts w:ascii="Times New Roman" w:eastAsia="Times New Roman" w:hAnsi="Times New Roman" w:cs="Times New Roman"/>
          <w:sz w:val="24"/>
          <w:szCs w:val="24"/>
          <w:lang w:eastAsia="pl-PL"/>
        </w:rPr>
        <w:t xml:space="preserve"> Nie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IV.6.6) Informacje dodatkowe:</w:t>
      </w:r>
      <w:r w:rsidRPr="006E0CFE">
        <w:rPr>
          <w:rFonts w:ascii="Times New Roman" w:eastAsia="Times New Roman" w:hAnsi="Times New Roman" w:cs="Times New Roman"/>
          <w:sz w:val="24"/>
          <w:szCs w:val="24"/>
          <w:lang w:eastAsia="pl-PL"/>
        </w:rPr>
        <w:t xml:space="preserve"> </w:t>
      </w:r>
      <w:r w:rsidRPr="006E0CFE">
        <w:rPr>
          <w:rFonts w:ascii="Times New Roman" w:eastAsia="Times New Roman" w:hAnsi="Times New Roman" w:cs="Times New Roman"/>
          <w:sz w:val="24"/>
          <w:szCs w:val="24"/>
          <w:lang w:eastAsia="pl-PL"/>
        </w:rPr>
        <w:br/>
      </w:r>
    </w:p>
    <w:p w:rsidR="006E0CFE" w:rsidRPr="006E0CFE" w:rsidRDefault="006E0CFE" w:rsidP="006E0CFE">
      <w:pPr>
        <w:spacing w:after="0" w:line="240" w:lineRule="auto"/>
        <w:jc w:val="center"/>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u w:val="single"/>
          <w:lang w:eastAsia="pl-PL"/>
        </w:rPr>
        <w:t xml:space="preserve">ZAŁĄCZNIK I - INFORMACJE DOTYCZĄCE OFERT CZĘŚCIOWYCH </w:t>
      </w:r>
    </w:p>
    <w:p w:rsidR="006E0CFE" w:rsidRPr="006E0CFE" w:rsidRDefault="006E0CFE" w:rsidP="006E0CFE">
      <w:pPr>
        <w:spacing w:after="0" w:line="240" w:lineRule="auto"/>
        <w:rPr>
          <w:rFonts w:ascii="Times New Roman" w:eastAsia="Times New Roman" w:hAnsi="Times New Roman" w:cs="Times New Roman"/>
          <w:sz w:val="24"/>
          <w:szCs w:val="24"/>
          <w:lang w:eastAsia="pl-PL"/>
        </w:rPr>
      </w:pPr>
    </w:p>
    <w:p w:rsidR="006E0CFE" w:rsidRPr="006E0CFE" w:rsidRDefault="006E0CFE" w:rsidP="006E0CF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80"/>
        <w:gridCol w:w="834"/>
        <w:gridCol w:w="7263"/>
      </w:tblGrid>
      <w:tr w:rsidR="006E0CFE" w:rsidRPr="006E0CFE" w:rsidTr="006E0CFE">
        <w:trPr>
          <w:tblCellSpacing w:w="15" w:type="dxa"/>
        </w:trPr>
        <w:tc>
          <w:tcPr>
            <w:tcW w:w="0" w:type="auto"/>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1</w:t>
            </w:r>
          </w:p>
        </w:tc>
        <w:tc>
          <w:tcPr>
            <w:tcW w:w="0" w:type="auto"/>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Nazwa: </w:t>
            </w:r>
          </w:p>
        </w:tc>
        <w:tc>
          <w:tcPr>
            <w:tcW w:w="0" w:type="auto"/>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Budowa placu zabaw i siłowni plenerowej w ramach projektu OSA w Kostomłotach Drugich Gmina Miedziana Góra</w:t>
            </w:r>
          </w:p>
        </w:tc>
      </w:tr>
    </w:tbl>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1) Krótki opis przedmiotu zamówienia </w:t>
      </w:r>
      <w:r w:rsidRPr="006E0C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0C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E0CFE">
        <w:rPr>
          <w:rFonts w:ascii="Times New Roman" w:eastAsia="Times New Roman" w:hAnsi="Times New Roman" w:cs="Times New Roman"/>
          <w:b/>
          <w:bCs/>
          <w:sz w:val="24"/>
          <w:szCs w:val="24"/>
          <w:lang w:eastAsia="pl-PL"/>
        </w:rPr>
        <w:t>budowlane:</w:t>
      </w:r>
      <w:r w:rsidRPr="006E0CFE">
        <w:rPr>
          <w:rFonts w:ascii="Times New Roman" w:eastAsia="Times New Roman" w:hAnsi="Times New Roman" w:cs="Times New Roman"/>
          <w:sz w:val="24"/>
          <w:szCs w:val="24"/>
          <w:lang w:eastAsia="pl-PL"/>
        </w:rPr>
        <w:t>Przedmiotem</w:t>
      </w:r>
      <w:proofErr w:type="spellEnd"/>
      <w:r w:rsidRPr="006E0CFE">
        <w:rPr>
          <w:rFonts w:ascii="Times New Roman" w:eastAsia="Times New Roman" w:hAnsi="Times New Roman" w:cs="Times New Roman"/>
          <w:sz w:val="24"/>
          <w:szCs w:val="24"/>
          <w:lang w:eastAsia="pl-PL"/>
        </w:rPr>
        <w:t xml:space="preserve"> zamówienia jest budowa placu zabaw oraz siłowni zewnętrznej zlokalizowanych na dz. nr ew. 2204/2, obręb </w:t>
      </w:r>
      <w:proofErr w:type="spellStart"/>
      <w:r w:rsidRPr="006E0CFE">
        <w:rPr>
          <w:rFonts w:ascii="Times New Roman" w:eastAsia="Times New Roman" w:hAnsi="Times New Roman" w:cs="Times New Roman"/>
          <w:sz w:val="24"/>
          <w:szCs w:val="24"/>
          <w:lang w:eastAsia="pl-PL"/>
        </w:rPr>
        <w:t>ewid</w:t>
      </w:r>
      <w:proofErr w:type="spellEnd"/>
      <w:r w:rsidRPr="006E0CFE">
        <w:rPr>
          <w:rFonts w:ascii="Times New Roman" w:eastAsia="Times New Roman" w:hAnsi="Times New Roman" w:cs="Times New Roman"/>
          <w:sz w:val="24"/>
          <w:szCs w:val="24"/>
          <w:lang w:eastAsia="pl-PL"/>
        </w:rPr>
        <w:t xml:space="preserve">. 0005 Kostomłoty Drugie, jednostka </w:t>
      </w:r>
      <w:proofErr w:type="spellStart"/>
      <w:r w:rsidRPr="006E0CFE">
        <w:rPr>
          <w:rFonts w:ascii="Times New Roman" w:eastAsia="Times New Roman" w:hAnsi="Times New Roman" w:cs="Times New Roman"/>
          <w:sz w:val="24"/>
          <w:szCs w:val="24"/>
          <w:lang w:eastAsia="pl-PL"/>
        </w:rPr>
        <w:t>ewid</w:t>
      </w:r>
      <w:proofErr w:type="spellEnd"/>
      <w:r w:rsidRPr="006E0CFE">
        <w:rPr>
          <w:rFonts w:ascii="Times New Roman" w:eastAsia="Times New Roman" w:hAnsi="Times New Roman" w:cs="Times New Roman"/>
          <w:sz w:val="24"/>
          <w:szCs w:val="24"/>
          <w:lang w:eastAsia="pl-PL"/>
        </w:rPr>
        <w:t xml:space="preserve">. 260410_2 Miedziana Góra. Przedmiot zamówienia obejmuje dostawę i montaż urządzeń sprawnościowych placu zabaw, urządzeń do gier edukacyjnych, elementów siłowni zewnętrznej oraz obiektów małej architektury, a także wykonanie nawierzchni bezpiecznej żwirowej, nawierzchni z kostki brukowej oraz wykonanie </w:t>
      </w:r>
      <w:proofErr w:type="spellStart"/>
      <w:r w:rsidRPr="006E0CFE">
        <w:rPr>
          <w:rFonts w:ascii="Times New Roman" w:eastAsia="Times New Roman" w:hAnsi="Times New Roman" w:cs="Times New Roman"/>
          <w:sz w:val="24"/>
          <w:szCs w:val="24"/>
          <w:lang w:eastAsia="pl-PL"/>
        </w:rPr>
        <w:t>nasadzeń</w:t>
      </w:r>
      <w:proofErr w:type="spellEnd"/>
      <w:r w:rsidRPr="006E0CFE">
        <w:rPr>
          <w:rFonts w:ascii="Times New Roman" w:eastAsia="Times New Roman" w:hAnsi="Times New Roman" w:cs="Times New Roman"/>
          <w:sz w:val="24"/>
          <w:szCs w:val="24"/>
          <w:lang w:eastAsia="pl-PL"/>
        </w:rPr>
        <w:t>. Plac jest ogrodzony, niezabudowany. Ziemia uzyskana z wykopów zostanie zagospodarowana w obrębie działki. Woda opadowa odprowadzana będzie na teren zielony działki Inwestora. Działka posiada istniejący zjazd z ulicy Laskowej. Przez teren przebiega linia sieci wodociągowej.</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2) Wspólny Słownik Zamówień(CPV): </w:t>
      </w:r>
      <w:r w:rsidRPr="006E0CFE">
        <w:rPr>
          <w:rFonts w:ascii="Times New Roman" w:eastAsia="Times New Roman" w:hAnsi="Times New Roman" w:cs="Times New Roman"/>
          <w:sz w:val="24"/>
          <w:szCs w:val="24"/>
          <w:lang w:eastAsia="pl-PL"/>
        </w:rPr>
        <w:t>45000000-7, 45112723-9, 37535200-9</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3) Wartość części zamówienia(jeżeli zamawiający podaje informacje o wartości zamówienia):</w:t>
      </w:r>
      <w:r w:rsidRPr="006E0CFE">
        <w:rPr>
          <w:rFonts w:ascii="Times New Roman" w:eastAsia="Times New Roman" w:hAnsi="Times New Roman" w:cs="Times New Roman"/>
          <w:sz w:val="24"/>
          <w:szCs w:val="24"/>
          <w:lang w:eastAsia="pl-PL"/>
        </w:rPr>
        <w:br/>
        <w:t xml:space="preserve">Wartość bez VAT: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lastRenderedPageBreak/>
        <w:t xml:space="preserve">Waluta: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4) Czas trwania lub termin wykonania: </w:t>
      </w:r>
      <w:r w:rsidRPr="006E0CFE">
        <w:rPr>
          <w:rFonts w:ascii="Times New Roman" w:eastAsia="Times New Roman" w:hAnsi="Times New Roman" w:cs="Times New Roman"/>
          <w:sz w:val="24"/>
          <w:szCs w:val="24"/>
          <w:lang w:eastAsia="pl-PL"/>
        </w:rPr>
        <w:br/>
        <w:t xml:space="preserve">okres w miesiącach: </w:t>
      </w:r>
      <w:r w:rsidRPr="006E0CFE">
        <w:rPr>
          <w:rFonts w:ascii="Times New Roman" w:eastAsia="Times New Roman" w:hAnsi="Times New Roman" w:cs="Times New Roman"/>
          <w:sz w:val="24"/>
          <w:szCs w:val="24"/>
          <w:lang w:eastAsia="pl-PL"/>
        </w:rPr>
        <w:br/>
        <w:t xml:space="preserve">okres w dniach: </w:t>
      </w:r>
      <w:r w:rsidRPr="006E0CFE">
        <w:rPr>
          <w:rFonts w:ascii="Times New Roman" w:eastAsia="Times New Roman" w:hAnsi="Times New Roman" w:cs="Times New Roman"/>
          <w:sz w:val="24"/>
          <w:szCs w:val="24"/>
          <w:lang w:eastAsia="pl-PL"/>
        </w:rPr>
        <w:br/>
        <w:t xml:space="preserve">data rozpoczęcia: </w:t>
      </w:r>
      <w:r w:rsidRPr="006E0CFE">
        <w:rPr>
          <w:rFonts w:ascii="Times New Roman" w:eastAsia="Times New Roman" w:hAnsi="Times New Roman" w:cs="Times New Roman"/>
          <w:sz w:val="24"/>
          <w:szCs w:val="24"/>
          <w:lang w:eastAsia="pl-PL"/>
        </w:rPr>
        <w:br/>
        <w:t>data zakończenia: 2019-05-31</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Znaczenie</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60,00</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Okres rękojmi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20,00</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 xml:space="preserve">Okres gwarancji na zamontowane urządzenia placu zabaw i fitness oraz małej architektury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20,00</w:t>
            </w:r>
          </w:p>
        </w:tc>
      </w:tr>
    </w:tbl>
    <w:p w:rsidR="006E0CFE" w:rsidRPr="006E0CFE" w:rsidRDefault="006E0CFE" w:rsidP="006E0CFE">
      <w:pPr>
        <w:spacing w:after="24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6) INFORMACJE DODATKOWE:</w:t>
      </w:r>
      <w:r w:rsidRPr="006E0CF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180"/>
        <w:gridCol w:w="834"/>
        <w:gridCol w:w="7285"/>
      </w:tblGrid>
      <w:tr w:rsidR="006E0CFE" w:rsidRPr="006E0CFE" w:rsidTr="006E0CFE">
        <w:trPr>
          <w:tblCellSpacing w:w="15" w:type="dxa"/>
        </w:trPr>
        <w:tc>
          <w:tcPr>
            <w:tcW w:w="0" w:type="auto"/>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2</w:t>
            </w:r>
          </w:p>
        </w:tc>
        <w:tc>
          <w:tcPr>
            <w:tcW w:w="0" w:type="auto"/>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Nazwa: </w:t>
            </w:r>
          </w:p>
        </w:tc>
        <w:tc>
          <w:tcPr>
            <w:tcW w:w="0" w:type="auto"/>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Budowa placu zabaw i siłowni plenerowej w ramach projektu OSA na terenie parku wiejskiego w Ciosowej Gmina Miedziana Góra</w:t>
            </w:r>
          </w:p>
        </w:tc>
      </w:tr>
    </w:tbl>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b/>
          <w:bCs/>
          <w:sz w:val="24"/>
          <w:szCs w:val="24"/>
          <w:lang w:eastAsia="pl-PL"/>
        </w:rPr>
        <w:t xml:space="preserve">1) Krótki opis przedmiotu zamówienia </w:t>
      </w:r>
      <w:r w:rsidRPr="006E0CF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0CF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E0CFE">
        <w:rPr>
          <w:rFonts w:ascii="Times New Roman" w:eastAsia="Times New Roman" w:hAnsi="Times New Roman" w:cs="Times New Roman"/>
          <w:b/>
          <w:bCs/>
          <w:sz w:val="24"/>
          <w:szCs w:val="24"/>
          <w:lang w:eastAsia="pl-PL"/>
        </w:rPr>
        <w:t>budowlane:</w:t>
      </w:r>
      <w:r w:rsidRPr="006E0CFE">
        <w:rPr>
          <w:rFonts w:ascii="Times New Roman" w:eastAsia="Times New Roman" w:hAnsi="Times New Roman" w:cs="Times New Roman"/>
          <w:sz w:val="24"/>
          <w:szCs w:val="24"/>
          <w:lang w:eastAsia="pl-PL"/>
        </w:rPr>
        <w:t>Przedmiotem</w:t>
      </w:r>
      <w:proofErr w:type="spellEnd"/>
      <w:r w:rsidRPr="006E0CFE">
        <w:rPr>
          <w:rFonts w:ascii="Times New Roman" w:eastAsia="Times New Roman" w:hAnsi="Times New Roman" w:cs="Times New Roman"/>
          <w:sz w:val="24"/>
          <w:szCs w:val="24"/>
          <w:lang w:eastAsia="pl-PL"/>
        </w:rPr>
        <w:t xml:space="preserve"> zamówienia jest wykonanie siłowni zewnętrznej, strefy relaksu oraz sprawnościowego placu zabaw, które zostaną zlokalizowane na obszarze działki nr ew. 144/4, obręb </w:t>
      </w:r>
      <w:proofErr w:type="spellStart"/>
      <w:r w:rsidRPr="006E0CFE">
        <w:rPr>
          <w:rFonts w:ascii="Times New Roman" w:eastAsia="Times New Roman" w:hAnsi="Times New Roman" w:cs="Times New Roman"/>
          <w:sz w:val="24"/>
          <w:szCs w:val="24"/>
          <w:lang w:eastAsia="pl-PL"/>
        </w:rPr>
        <w:t>ewid</w:t>
      </w:r>
      <w:proofErr w:type="spellEnd"/>
      <w:r w:rsidRPr="006E0CFE">
        <w:rPr>
          <w:rFonts w:ascii="Times New Roman" w:eastAsia="Times New Roman" w:hAnsi="Times New Roman" w:cs="Times New Roman"/>
          <w:sz w:val="24"/>
          <w:szCs w:val="24"/>
          <w:lang w:eastAsia="pl-PL"/>
        </w:rPr>
        <w:t xml:space="preserve">. 0002 Ciosowa, jednostka </w:t>
      </w:r>
      <w:proofErr w:type="spellStart"/>
      <w:r w:rsidRPr="006E0CFE">
        <w:rPr>
          <w:rFonts w:ascii="Times New Roman" w:eastAsia="Times New Roman" w:hAnsi="Times New Roman" w:cs="Times New Roman"/>
          <w:sz w:val="24"/>
          <w:szCs w:val="24"/>
          <w:lang w:eastAsia="pl-PL"/>
        </w:rPr>
        <w:t>ewid</w:t>
      </w:r>
      <w:proofErr w:type="spellEnd"/>
      <w:r w:rsidRPr="006E0CFE">
        <w:rPr>
          <w:rFonts w:ascii="Times New Roman" w:eastAsia="Times New Roman" w:hAnsi="Times New Roman" w:cs="Times New Roman"/>
          <w:sz w:val="24"/>
          <w:szCs w:val="24"/>
          <w:lang w:eastAsia="pl-PL"/>
        </w:rPr>
        <w:t>. 260410_2 Miedziana Góra. Działka zniwelowana o nawierzchni gruntowej.</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2) Wspólny Słownik Zamówień(CPV): </w:t>
      </w:r>
      <w:r w:rsidRPr="006E0CFE">
        <w:rPr>
          <w:rFonts w:ascii="Times New Roman" w:eastAsia="Times New Roman" w:hAnsi="Times New Roman" w:cs="Times New Roman"/>
          <w:sz w:val="24"/>
          <w:szCs w:val="24"/>
          <w:lang w:eastAsia="pl-PL"/>
        </w:rPr>
        <w:t>45000000-7, 45112723-9, 37535200-9</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3) Wartość części zamówienia(jeżeli zamawiający podaje informacje o wartości zamówienia):</w:t>
      </w:r>
      <w:r w:rsidRPr="006E0CFE">
        <w:rPr>
          <w:rFonts w:ascii="Times New Roman" w:eastAsia="Times New Roman" w:hAnsi="Times New Roman" w:cs="Times New Roman"/>
          <w:sz w:val="24"/>
          <w:szCs w:val="24"/>
          <w:lang w:eastAsia="pl-PL"/>
        </w:rPr>
        <w:br/>
        <w:t xml:space="preserve">Wartość bez VAT: </w:t>
      </w:r>
      <w:r w:rsidRPr="006E0CFE">
        <w:rPr>
          <w:rFonts w:ascii="Times New Roman" w:eastAsia="Times New Roman" w:hAnsi="Times New Roman" w:cs="Times New Roman"/>
          <w:sz w:val="24"/>
          <w:szCs w:val="24"/>
          <w:lang w:eastAsia="pl-PL"/>
        </w:rPr>
        <w:br/>
        <w:t xml:space="preserve">Waluta: </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4) Czas trwania lub termin wykonania: </w:t>
      </w:r>
      <w:r w:rsidRPr="006E0CFE">
        <w:rPr>
          <w:rFonts w:ascii="Times New Roman" w:eastAsia="Times New Roman" w:hAnsi="Times New Roman" w:cs="Times New Roman"/>
          <w:sz w:val="24"/>
          <w:szCs w:val="24"/>
          <w:lang w:eastAsia="pl-PL"/>
        </w:rPr>
        <w:br/>
        <w:t xml:space="preserve">okres w miesiącach: </w:t>
      </w:r>
      <w:r w:rsidRPr="006E0CFE">
        <w:rPr>
          <w:rFonts w:ascii="Times New Roman" w:eastAsia="Times New Roman" w:hAnsi="Times New Roman" w:cs="Times New Roman"/>
          <w:sz w:val="24"/>
          <w:szCs w:val="24"/>
          <w:lang w:eastAsia="pl-PL"/>
        </w:rPr>
        <w:br/>
        <w:t xml:space="preserve">okres w dniach: </w:t>
      </w:r>
      <w:r w:rsidRPr="006E0CFE">
        <w:rPr>
          <w:rFonts w:ascii="Times New Roman" w:eastAsia="Times New Roman" w:hAnsi="Times New Roman" w:cs="Times New Roman"/>
          <w:sz w:val="24"/>
          <w:szCs w:val="24"/>
          <w:lang w:eastAsia="pl-PL"/>
        </w:rPr>
        <w:br/>
        <w:t xml:space="preserve">data rozpoczęcia: </w:t>
      </w:r>
      <w:r w:rsidRPr="006E0CFE">
        <w:rPr>
          <w:rFonts w:ascii="Times New Roman" w:eastAsia="Times New Roman" w:hAnsi="Times New Roman" w:cs="Times New Roman"/>
          <w:sz w:val="24"/>
          <w:szCs w:val="24"/>
          <w:lang w:eastAsia="pl-PL"/>
        </w:rPr>
        <w:br/>
        <w:t>data zakończenia: 2019-05-31</w:t>
      </w: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Znaczenie</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60,00</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Okres rękojmi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20,00</w:t>
            </w:r>
          </w:p>
        </w:tc>
      </w:tr>
      <w:tr w:rsidR="006E0CFE" w:rsidRPr="006E0CFE" w:rsidTr="006E0CFE">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Okres gwarancji na zamontowane urządzenia placu zabaw i fitness oraz małej architektury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t>20,00</w:t>
            </w:r>
          </w:p>
        </w:tc>
      </w:tr>
    </w:tbl>
    <w:p w:rsidR="006E0CFE" w:rsidRPr="006E0CFE" w:rsidRDefault="006E0CFE" w:rsidP="006E0CFE">
      <w:pPr>
        <w:spacing w:after="0" w:line="240" w:lineRule="auto"/>
        <w:rPr>
          <w:rFonts w:ascii="Times New Roman" w:eastAsia="Times New Roman" w:hAnsi="Times New Roman" w:cs="Times New Roman"/>
          <w:sz w:val="24"/>
          <w:szCs w:val="24"/>
          <w:lang w:eastAsia="pl-PL"/>
        </w:rPr>
      </w:pPr>
      <w:r w:rsidRPr="006E0CFE">
        <w:rPr>
          <w:rFonts w:ascii="Times New Roman" w:eastAsia="Times New Roman" w:hAnsi="Times New Roman" w:cs="Times New Roman"/>
          <w:sz w:val="24"/>
          <w:szCs w:val="24"/>
          <w:lang w:eastAsia="pl-PL"/>
        </w:rPr>
        <w:br/>
      </w:r>
      <w:r w:rsidRPr="006E0CFE">
        <w:rPr>
          <w:rFonts w:ascii="Times New Roman" w:eastAsia="Times New Roman" w:hAnsi="Times New Roman" w:cs="Times New Roman"/>
          <w:b/>
          <w:bCs/>
          <w:sz w:val="24"/>
          <w:szCs w:val="24"/>
          <w:lang w:eastAsia="pl-PL"/>
        </w:rPr>
        <w:t>6) INFORMACJE DODATKOWE:</w:t>
      </w:r>
    </w:p>
    <w:p w:rsidR="00467455" w:rsidRDefault="007B292D"/>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FE"/>
    <w:rsid w:val="004C2F0A"/>
    <w:rsid w:val="005840E8"/>
    <w:rsid w:val="006E0CFE"/>
    <w:rsid w:val="007B292D"/>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8459">
      <w:bodyDiv w:val="1"/>
      <w:marLeft w:val="0"/>
      <w:marRight w:val="0"/>
      <w:marTop w:val="0"/>
      <w:marBottom w:val="0"/>
      <w:divBdr>
        <w:top w:val="none" w:sz="0" w:space="0" w:color="auto"/>
        <w:left w:val="none" w:sz="0" w:space="0" w:color="auto"/>
        <w:bottom w:val="none" w:sz="0" w:space="0" w:color="auto"/>
        <w:right w:val="none" w:sz="0" w:space="0" w:color="auto"/>
      </w:divBdr>
      <w:divsChild>
        <w:div w:id="1738670579">
          <w:marLeft w:val="0"/>
          <w:marRight w:val="0"/>
          <w:marTop w:val="0"/>
          <w:marBottom w:val="0"/>
          <w:divBdr>
            <w:top w:val="none" w:sz="0" w:space="0" w:color="auto"/>
            <w:left w:val="none" w:sz="0" w:space="0" w:color="auto"/>
            <w:bottom w:val="none" w:sz="0" w:space="0" w:color="auto"/>
            <w:right w:val="none" w:sz="0" w:space="0" w:color="auto"/>
          </w:divBdr>
          <w:divsChild>
            <w:div w:id="295335945">
              <w:marLeft w:val="0"/>
              <w:marRight w:val="0"/>
              <w:marTop w:val="0"/>
              <w:marBottom w:val="0"/>
              <w:divBdr>
                <w:top w:val="none" w:sz="0" w:space="0" w:color="auto"/>
                <w:left w:val="none" w:sz="0" w:space="0" w:color="auto"/>
                <w:bottom w:val="none" w:sz="0" w:space="0" w:color="auto"/>
                <w:right w:val="none" w:sz="0" w:space="0" w:color="auto"/>
              </w:divBdr>
            </w:div>
            <w:div w:id="437524431">
              <w:marLeft w:val="0"/>
              <w:marRight w:val="0"/>
              <w:marTop w:val="0"/>
              <w:marBottom w:val="0"/>
              <w:divBdr>
                <w:top w:val="none" w:sz="0" w:space="0" w:color="auto"/>
                <w:left w:val="none" w:sz="0" w:space="0" w:color="auto"/>
                <w:bottom w:val="none" w:sz="0" w:space="0" w:color="auto"/>
                <w:right w:val="none" w:sz="0" w:space="0" w:color="auto"/>
              </w:divBdr>
            </w:div>
            <w:div w:id="1606301489">
              <w:marLeft w:val="0"/>
              <w:marRight w:val="0"/>
              <w:marTop w:val="0"/>
              <w:marBottom w:val="0"/>
              <w:divBdr>
                <w:top w:val="none" w:sz="0" w:space="0" w:color="auto"/>
                <w:left w:val="none" w:sz="0" w:space="0" w:color="auto"/>
                <w:bottom w:val="none" w:sz="0" w:space="0" w:color="auto"/>
                <w:right w:val="none" w:sz="0" w:space="0" w:color="auto"/>
              </w:divBdr>
              <w:divsChild>
                <w:div w:id="1595356883">
                  <w:marLeft w:val="0"/>
                  <w:marRight w:val="0"/>
                  <w:marTop w:val="0"/>
                  <w:marBottom w:val="0"/>
                  <w:divBdr>
                    <w:top w:val="none" w:sz="0" w:space="0" w:color="auto"/>
                    <w:left w:val="none" w:sz="0" w:space="0" w:color="auto"/>
                    <w:bottom w:val="none" w:sz="0" w:space="0" w:color="auto"/>
                    <w:right w:val="none" w:sz="0" w:space="0" w:color="auto"/>
                  </w:divBdr>
                </w:div>
              </w:divsChild>
            </w:div>
            <w:div w:id="1700156733">
              <w:marLeft w:val="0"/>
              <w:marRight w:val="0"/>
              <w:marTop w:val="0"/>
              <w:marBottom w:val="0"/>
              <w:divBdr>
                <w:top w:val="none" w:sz="0" w:space="0" w:color="auto"/>
                <w:left w:val="none" w:sz="0" w:space="0" w:color="auto"/>
                <w:bottom w:val="none" w:sz="0" w:space="0" w:color="auto"/>
                <w:right w:val="none" w:sz="0" w:space="0" w:color="auto"/>
              </w:divBdr>
              <w:divsChild>
                <w:div w:id="1485507464">
                  <w:marLeft w:val="0"/>
                  <w:marRight w:val="0"/>
                  <w:marTop w:val="0"/>
                  <w:marBottom w:val="0"/>
                  <w:divBdr>
                    <w:top w:val="none" w:sz="0" w:space="0" w:color="auto"/>
                    <w:left w:val="none" w:sz="0" w:space="0" w:color="auto"/>
                    <w:bottom w:val="none" w:sz="0" w:space="0" w:color="auto"/>
                    <w:right w:val="none" w:sz="0" w:space="0" w:color="auto"/>
                  </w:divBdr>
                </w:div>
              </w:divsChild>
            </w:div>
            <w:div w:id="1899320236">
              <w:marLeft w:val="0"/>
              <w:marRight w:val="0"/>
              <w:marTop w:val="0"/>
              <w:marBottom w:val="0"/>
              <w:divBdr>
                <w:top w:val="none" w:sz="0" w:space="0" w:color="auto"/>
                <w:left w:val="none" w:sz="0" w:space="0" w:color="auto"/>
                <w:bottom w:val="none" w:sz="0" w:space="0" w:color="auto"/>
                <w:right w:val="none" w:sz="0" w:space="0" w:color="auto"/>
              </w:divBdr>
              <w:divsChild>
                <w:div w:id="599684769">
                  <w:marLeft w:val="0"/>
                  <w:marRight w:val="0"/>
                  <w:marTop w:val="0"/>
                  <w:marBottom w:val="0"/>
                  <w:divBdr>
                    <w:top w:val="none" w:sz="0" w:space="0" w:color="auto"/>
                    <w:left w:val="none" w:sz="0" w:space="0" w:color="auto"/>
                    <w:bottom w:val="none" w:sz="0" w:space="0" w:color="auto"/>
                    <w:right w:val="none" w:sz="0" w:space="0" w:color="auto"/>
                  </w:divBdr>
                </w:div>
                <w:div w:id="414667958">
                  <w:marLeft w:val="0"/>
                  <w:marRight w:val="0"/>
                  <w:marTop w:val="0"/>
                  <w:marBottom w:val="0"/>
                  <w:divBdr>
                    <w:top w:val="none" w:sz="0" w:space="0" w:color="auto"/>
                    <w:left w:val="none" w:sz="0" w:space="0" w:color="auto"/>
                    <w:bottom w:val="none" w:sz="0" w:space="0" w:color="auto"/>
                    <w:right w:val="none" w:sz="0" w:space="0" w:color="auto"/>
                  </w:divBdr>
                </w:div>
                <w:div w:id="1838841136">
                  <w:marLeft w:val="0"/>
                  <w:marRight w:val="0"/>
                  <w:marTop w:val="0"/>
                  <w:marBottom w:val="0"/>
                  <w:divBdr>
                    <w:top w:val="none" w:sz="0" w:space="0" w:color="auto"/>
                    <w:left w:val="none" w:sz="0" w:space="0" w:color="auto"/>
                    <w:bottom w:val="none" w:sz="0" w:space="0" w:color="auto"/>
                    <w:right w:val="none" w:sz="0" w:space="0" w:color="auto"/>
                  </w:divBdr>
                </w:div>
                <w:div w:id="1489905519">
                  <w:marLeft w:val="0"/>
                  <w:marRight w:val="0"/>
                  <w:marTop w:val="0"/>
                  <w:marBottom w:val="0"/>
                  <w:divBdr>
                    <w:top w:val="none" w:sz="0" w:space="0" w:color="auto"/>
                    <w:left w:val="none" w:sz="0" w:space="0" w:color="auto"/>
                    <w:bottom w:val="none" w:sz="0" w:space="0" w:color="auto"/>
                    <w:right w:val="none" w:sz="0" w:space="0" w:color="auto"/>
                  </w:divBdr>
                </w:div>
              </w:divsChild>
            </w:div>
            <w:div w:id="82650563">
              <w:marLeft w:val="0"/>
              <w:marRight w:val="0"/>
              <w:marTop w:val="0"/>
              <w:marBottom w:val="0"/>
              <w:divBdr>
                <w:top w:val="none" w:sz="0" w:space="0" w:color="auto"/>
                <w:left w:val="none" w:sz="0" w:space="0" w:color="auto"/>
                <w:bottom w:val="none" w:sz="0" w:space="0" w:color="auto"/>
                <w:right w:val="none" w:sz="0" w:space="0" w:color="auto"/>
              </w:divBdr>
              <w:divsChild>
                <w:div w:id="391857213">
                  <w:marLeft w:val="0"/>
                  <w:marRight w:val="0"/>
                  <w:marTop w:val="0"/>
                  <w:marBottom w:val="0"/>
                  <w:divBdr>
                    <w:top w:val="none" w:sz="0" w:space="0" w:color="auto"/>
                    <w:left w:val="none" w:sz="0" w:space="0" w:color="auto"/>
                    <w:bottom w:val="none" w:sz="0" w:space="0" w:color="auto"/>
                    <w:right w:val="none" w:sz="0" w:space="0" w:color="auto"/>
                  </w:divBdr>
                </w:div>
                <w:div w:id="1769544212">
                  <w:marLeft w:val="0"/>
                  <w:marRight w:val="0"/>
                  <w:marTop w:val="0"/>
                  <w:marBottom w:val="0"/>
                  <w:divBdr>
                    <w:top w:val="none" w:sz="0" w:space="0" w:color="auto"/>
                    <w:left w:val="none" w:sz="0" w:space="0" w:color="auto"/>
                    <w:bottom w:val="none" w:sz="0" w:space="0" w:color="auto"/>
                    <w:right w:val="none" w:sz="0" w:space="0" w:color="auto"/>
                  </w:divBdr>
                </w:div>
                <w:div w:id="1869181239">
                  <w:marLeft w:val="0"/>
                  <w:marRight w:val="0"/>
                  <w:marTop w:val="0"/>
                  <w:marBottom w:val="0"/>
                  <w:divBdr>
                    <w:top w:val="none" w:sz="0" w:space="0" w:color="auto"/>
                    <w:left w:val="none" w:sz="0" w:space="0" w:color="auto"/>
                    <w:bottom w:val="none" w:sz="0" w:space="0" w:color="auto"/>
                    <w:right w:val="none" w:sz="0" w:space="0" w:color="auto"/>
                  </w:divBdr>
                </w:div>
                <w:div w:id="68160152">
                  <w:marLeft w:val="0"/>
                  <w:marRight w:val="0"/>
                  <w:marTop w:val="0"/>
                  <w:marBottom w:val="0"/>
                  <w:divBdr>
                    <w:top w:val="none" w:sz="0" w:space="0" w:color="auto"/>
                    <w:left w:val="none" w:sz="0" w:space="0" w:color="auto"/>
                    <w:bottom w:val="none" w:sz="0" w:space="0" w:color="auto"/>
                    <w:right w:val="none" w:sz="0" w:space="0" w:color="auto"/>
                  </w:divBdr>
                </w:div>
                <w:div w:id="2015376945">
                  <w:marLeft w:val="0"/>
                  <w:marRight w:val="0"/>
                  <w:marTop w:val="0"/>
                  <w:marBottom w:val="0"/>
                  <w:divBdr>
                    <w:top w:val="none" w:sz="0" w:space="0" w:color="auto"/>
                    <w:left w:val="none" w:sz="0" w:space="0" w:color="auto"/>
                    <w:bottom w:val="none" w:sz="0" w:space="0" w:color="auto"/>
                    <w:right w:val="none" w:sz="0" w:space="0" w:color="auto"/>
                  </w:divBdr>
                </w:div>
                <w:div w:id="192351344">
                  <w:marLeft w:val="0"/>
                  <w:marRight w:val="0"/>
                  <w:marTop w:val="0"/>
                  <w:marBottom w:val="0"/>
                  <w:divBdr>
                    <w:top w:val="none" w:sz="0" w:space="0" w:color="auto"/>
                    <w:left w:val="none" w:sz="0" w:space="0" w:color="auto"/>
                    <w:bottom w:val="none" w:sz="0" w:space="0" w:color="auto"/>
                    <w:right w:val="none" w:sz="0" w:space="0" w:color="auto"/>
                  </w:divBdr>
                </w:div>
                <w:div w:id="875391647">
                  <w:marLeft w:val="0"/>
                  <w:marRight w:val="0"/>
                  <w:marTop w:val="0"/>
                  <w:marBottom w:val="0"/>
                  <w:divBdr>
                    <w:top w:val="none" w:sz="0" w:space="0" w:color="auto"/>
                    <w:left w:val="none" w:sz="0" w:space="0" w:color="auto"/>
                    <w:bottom w:val="none" w:sz="0" w:space="0" w:color="auto"/>
                    <w:right w:val="none" w:sz="0" w:space="0" w:color="auto"/>
                  </w:divBdr>
                </w:div>
              </w:divsChild>
            </w:div>
            <w:div w:id="759788211">
              <w:marLeft w:val="0"/>
              <w:marRight w:val="0"/>
              <w:marTop w:val="0"/>
              <w:marBottom w:val="0"/>
              <w:divBdr>
                <w:top w:val="none" w:sz="0" w:space="0" w:color="auto"/>
                <w:left w:val="none" w:sz="0" w:space="0" w:color="auto"/>
                <w:bottom w:val="none" w:sz="0" w:space="0" w:color="auto"/>
                <w:right w:val="none" w:sz="0" w:space="0" w:color="auto"/>
              </w:divBdr>
              <w:divsChild>
                <w:div w:id="753936642">
                  <w:marLeft w:val="0"/>
                  <w:marRight w:val="0"/>
                  <w:marTop w:val="0"/>
                  <w:marBottom w:val="0"/>
                  <w:divBdr>
                    <w:top w:val="none" w:sz="0" w:space="0" w:color="auto"/>
                    <w:left w:val="none" w:sz="0" w:space="0" w:color="auto"/>
                    <w:bottom w:val="none" w:sz="0" w:space="0" w:color="auto"/>
                    <w:right w:val="none" w:sz="0" w:space="0" w:color="auto"/>
                  </w:divBdr>
                </w:div>
                <w:div w:id="141698338">
                  <w:marLeft w:val="0"/>
                  <w:marRight w:val="0"/>
                  <w:marTop w:val="0"/>
                  <w:marBottom w:val="0"/>
                  <w:divBdr>
                    <w:top w:val="none" w:sz="0" w:space="0" w:color="auto"/>
                    <w:left w:val="none" w:sz="0" w:space="0" w:color="auto"/>
                    <w:bottom w:val="none" w:sz="0" w:space="0" w:color="auto"/>
                    <w:right w:val="none" w:sz="0" w:space="0" w:color="auto"/>
                  </w:divBdr>
                </w:div>
              </w:divsChild>
            </w:div>
            <w:div w:id="1978299309">
              <w:marLeft w:val="0"/>
              <w:marRight w:val="0"/>
              <w:marTop w:val="0"/>
              <w:marBottom w:val="0"/>
              <w:divBdr>
                <w:top w:val="none" w:sz="0" w:space="0" w:color="auto"/>
                <w:left w:val="none" w:sz="0" w:space="0" w:color="auto"/>
                <w:bottom w:val="none" w:sz="0" w:space="0" w:color="auto"/>
                <w:right w:val="none" w:sz="0" w:space="0" w:color="auto"/>
              </w:divBdr>
              <w:divsChild>
                <w:div w:id="1865553982">
                  <w:marLeft w:val="0"/>
                  <w:marRight w:val="0"/>
                  <w:marTop w:val="0"/>
                  <w:marBottom w:val="0"/>
                  <w:divBdr>
                    <w:top w:val="none" w:sz="0" w:space="0" w:color="auto"/>
                    <w:left w:val="none" w:sz="0" w:space="0" w:color="auto"/>
                    <w:bottom w:val="none" w:sz="0" w:space="0" w:color="auto"/>
                    <w:right w:val="none" w:sz="0" w:space="0" w:color="auto"/>
                  </w:divBdr>
                </w:div>
                <w:div w:id="56898083">
                  <w:marLeft w:val="0"/>
                  <w:marRight w:val="0"/>
                  <w:marTop w:val="0"/>
                  <w:marBottom w:val="0"/>
                  <w:divBdr>
                    <w:top w:val="none" w:sz="0" w:space="0" w:color="auto"/>
                    <w:left w:val="none" w:sz="0" w:space="0" w:color="auto"/>
                    <w:bottom w:val="none" w:sz="0" w:space="0" w:color="auto"/>
                    <w:right w:val="none" w:sz="0" w:space="0" w:color="auto"/>
                  </w:divBdr>
                </w:div>
                <w:div w:id="250048199">
                  <w:marLeft w:val="0"/>
                  <w:marRight w:val="0"/>
                  <w:marTop w:val="0"/>
                  <w:marBottom w:val="0"/>
                  <w:divBdr>
                    <w:top w:val="none" w:sz="0" w:space="0" w:color="auto"/>
                    <w:left w:val="none" w:sz="0" w:space="0" w:color="auto"/>
                    <w:bottom w:val="none" w:sz="0" w:space="0" w:color="auto"/>
                    <w:right w:val="none" w:sz="0" w:space="0" w:color="auto"/>
                  </w:divBdr>
                </w:div>
                <w:div w:id="2065061105">
                  <w:marLeft w:val="0"/>
                  <w:marRight w:val="0"/>
                  <w:marTop w:val="0"/>
                  <w:marBottom w:val="0"/>
                  <w:divBdr>
                    <w:top w:val="none" w:sz="0" w:space="0" w:color="auto"/>
                    <w:left w:val="none" w:sz="0" w:space="0" w:color="auto"/>
                    <w:bottom w:val="none" w:sz="0" w:space="0" w:color="auto"/>
                    <w:right w:val="none" w:sz="0" w:space="0" w:color="auto"/>
                  </w:divBdr>
                </w:div>
                <w:div w:id="1134981578">
                  <w:marLeft w:val="0"/>
                  <w:marRight w:val="0"/>
                  <w:marTop w:val="0"/>
                  <w:marBottom w:val="0"/>
                  <w:divBdr>
                    <w:top w:val="none" w:sz="0" w:space="0" w:color="auto"/>
                    <w:left w:val="none" w:sz="0" w:space="0" w:color="auto"/>
                    <w:bottom w:val="none" w:sz="0" w:space="0" w:color="auto"/>
                    <w:right w:val="none" w:sz="0" w:space="0" w:color="auto"/>
                  </w:divBdr>
                </w:div>
                <w:div w:id="12266479">
                  <w:marLeft w:val="0"/>
                  <w:marRight w:val="0"/>
                  <w:marTop w:val="0"/>
                  <w:marBottom w:val="0"/>
                  <w:divBdr>
                    <w:top w:val="none" w:sz="0" w:space="0" w:color="auto"/>
                    <w:left w:val="none" w:sz="0" w:space="0" w:color="auto"/>
                    <w:bottom w:val="none" w:sz="0" w:space="0" w:color="auto"/>
                    <w:right w:val="none" w:sz="0" w:space="0" w:color="auto"/>
                  </w:divBdr>
                </w:div>
              </w:divsChild>
            </w:div>
            <w:div w:id="1116289747">
              <w:marLeft w:val="0"/>
              <w:marRight w:val="0"/>
              <w:marTop w:val="0"/>
              <w:marBottom w:val="0"/>
              <w:divBdr>
                <w:top w:val="none" w:sz="0" w:space="0" w:color="auto"/>
                <w:left w:val="none" w:sz="0" w:space="0" w:color="auto"/>
                <w:bottom w:val="none" w:sz="0" w:space="0" w:color="auto"/>
                <w:right w:val="none" w:sz="0" w:space="0" w:color="auto"/>
              </w:divBdr>
              <w:divsChild>
                <w:div w:id="1353609271">
                  <w:marLeft w:val="0"/>
                  <w:marRight w:val="0"/>
                  <w:marTop w:val="0"/>
                  <w:marBottom w:val="0"/>
                  <w:divBdr>
                    <w:top w:val="none" w:sz="0" w:space="0" w:color="auto"/>
                    <w:left w:val="none" w:sz="0" w:space="0" w:color="auto"/>
                    <w:bottom w:val="none" w:sz="0" w:space="0" w:color="auto"/>
                    <w:right w:val="none" w:sz="0" w:space="0" w:color="auto"/>
                  </w:divBdr>
                </w:div>
                <w:div w:id="352191563">
                  <w:marLeft w:val="0"/>
                  <w:marRight w:val="0"/>
                  <w:marTop w:val="0"/>
                  <w:marBottom w:val="0"/>
                  <w:divBdr>
                    <w:top w:val="none" w:sz="0" w:space="0" w:color="auto"/>
                    <w:left w:val="none" w:sz="0" w:space="0" w:color="auto"/>
                    <w:bottom w:val="none" w:sz="0" w:space="0" w:color="auto"/>
                    <w:right w:val="none" w:sz="0" w:space="0" w:color="auto"/>
                  </w:divBdr>
                </w:div>
                <w:div w:id="1149633325">
                  <w:marLeft w:val="0"/>
                  <w:marRight w:val="0"/>
                  <w:marTop w:val="0"/>
                  <w:marBottom w:val="0"/>
                  <w:divBdr>
                    <w:top w:val="none" w:sz="0" w:space="0" w:color="auto"/>
                    <w:left w:val="none" w:sz="0" w:space="0" w:color="auto"/>
                    <w:bottom w:val="none" w:sz="0" w:space="0" w:color="auto"/>
                    <w:right w:val="none" w:sz="0" w:space="0" w:color="auto"/>
                  </w:divBdr>
                </w:div>
                <w:div w:id="1598556571">
                  <w:marLeft w:val="0"/>
                  <w:marRight w:val="0"/>
                  <w:marTop w:val="0"/>
                  <w:marBottom w:val="0"/>
                  <w:divBdr>
                    <w:top w:val="none" w:sz="0" w:space="0" w:color="auto"/>
                    <w:left w:val="none" w:sz="0" w:space="0" w:color="auto"/>
                    <w:bottom w:val="none" w:sz="0" w:space="0" w:color="auto"/>
                    <w:right w:val="none" w:sz="0" w:space="0" w:color="auto"/>
                  </w:divBdr>
                </w:div>
                <w:div w:id="311444640">
                  <w:marLeft w:val="0"/>
                  <w:marRight w:val="0"/>
                  <w:marTop w:val="0"/>
                  <w:marBottom w:val="0"/>
                  <w:divBdr>
                    <w:top w:val="none" w:sz="0" w:space="0" w:color="auto"/>
                    <w:left w:val="none" w:sz="0" w:space="0" w:color="auto"/>
                    <w:bottom w:val="none" w:sz="0" w:space="0" w:color="auto"/>
                    <w:right w:val="none" w:sz="0" w:space="0" w:color="auto"/>
                  </w:divBdr>
                </w:div>
                <w:div w:id="1190874677">
                  <w:marLeft w:val="0"/>
                  <w:marRight w:val="0"/>
                  <w:marTop w:val="0"/>
                  <w:marBottom w:val="0"/>
                  <w:divBdr>
                    <w:top w:val="none" w:sz="0" w:space="0" w:color="auto"/>
                    <w:left w:val="none" w:sz="0" w:space="0" w:color="auto"/>
                    <w:bottom w:val="none" w:sz="0" w:space="0" w:color="auto"/>
                    <w:right w:val="none" w:sz="0" w:space="0" w:color="auto"/>
                  </w:divBdr>
                </w:div>
                <w:div w:id="1857647428">
                  <w:marLeft w:val="0"/>
                  <w:marRight w:val="0"/>
                  <w:marTop w:val="0"/>
                  <w:marBottom w:val="0"/>
                  <w:divBdr>
                    <w:top w:val="none" w:sz="0" w:space="0" w:color="auto"/>
                    <w:left w:val="none" w:sz="0" w:space="0" w:color="auto"/>
                    <w:bottom w:val="none" w:sz="0" w:space="0" w:color="auto"/>
                    <w:right w:val="none" w:sz="0" w:space="0" w:color="auto"/>
                  </w:divBdr>
                </w:div>
                <w:div w:id="1820075476">
                  <w:marLeft w:val="0"/>
                  <w:marRight w:val="0"/>
                  <w:marTop w:val="0"/>
                  <w:marBottom w:val="0"/>
                  <w:divBdr>
                    <w:top w:val="none" w:sz="0" w:space="0" w:color="auto"/>
                    <w:left w:val="none" w:sz="0" w:space="0" w:color="auto"/>
                    <w:bottom w:val="none" w:sz="0" w:space="0" w:color="auto"/>
                    <w:right w:val="none" w:sz="0" w:space="0" w:color="auto"/>
                  </w:divBdr>
                </w:div>
              </w:divsChild>
            </w:div>
            <w:div w:id="15668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6455</Words>
  <Characters>38731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2</cp:revision>
  <dcterms:created xsi:type="dcterms:W3CDTF">2018-10-30T13:27:00Z</dcterms:created>
  <dcterms:modified xsi:type="dcterms:W3CDTF">2018-10-30T13:27:00Z</dcterms:modified>
</cp:coreProperties>
</file>