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1F" w:rsidRPr="00C8301F" w:rsidRDefault="00C8301F" w:rsidP="00C8301F">
      <w:pPr>
        <w:spacing w:after="24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Ogłoszenie nr 633234-N-2018 z dnia 2018-10-08 r. </w:t>
      </w:r>
    </w:p>
    <w:p w:rsidR="00C8301F" w:rsidRPr="00C8301F" w:rsidRDefault="00C8301F" w:rsidP="00C8301F">
      <w:pPr>
        <w:spacing w:after="0" w:line="240" w:lineRule="auto"/>
        <w:jc w:val="center"/>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Gmina Miedziana Góra: Remont drogi gminnej wraz z odwodnieniem na ul. Kamiennej w </w:t>
      </w:r>
      <w:proofErr w:type="spellStart"/>
      <w:r w:rsidRPr="00C8301F">
        <w:rPr>
          <w:rFonts w:ascii="Times New Roman" w:eastAsia="Times New Roman" w:hAnsi="Times New Roman" w:cs="Times New Roman"/>
          <w:sz w:val="24"/>
          <w:szCs w:val="24"/>
          <w:lang w:eastAsia="pl-PL"/>
        </w:rPr>
        <w:t>msc</w:t>
      </w:r>
      <w:proofErr w:type="spellEnd"/>
      <w:r w:rsidRPr="00C8301F">
        <w:rPr>
          <w:rFonts w:ascii="Times New Roman" w:eastAsia="Times New Roman" w:hAnsi="Times New Roman" w:cs="Times New Roman"/>
          <w:sz w:val="24"/>
          <w:szCs w:val="24"/>
          <w:lang w:eastAsia="pl-PL"/>
        </w:rPr>
        <w:t>. Miedziana Góra</w:t>
      </w:r>
      <w:r w:rsidRPr="00C8301F">
        <w:rPr>
          <w:rFonts w:ascii="Times New Roman" w:eastAsia="Times New Roman" w:hAnsi="Times New Roman" w:cs="Times New Roman"/>
          <w:sz w:val="24"/>
          <w:szCs w:val="24"/>
          <w:lang w:eastAsia="pl-PL"/>
        </w:rPr>
        <w:br/>
        <w:t xml:space="preserve">OGŁOSZENIE O ZAMÓWIENIU - Roboty budowlane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Zamieszczanie ogłoszenia:</w:t>
      </w:r>
      <w:r w:rsidRPr="00C8301F">
        <w:rPr>
          <w:rFonts w:ascii="Times New Roman" w:eastAsia="Times New Roman" w:hAnsi="Times New Roman" w:cs="Times New Roman"/>
          <w:sz w:val="24"/>
          <w:szCs w:val="24"/>
          <w:lang w:eastAsia="pl-PL"/>
        </w:rPr>
        <w:t xml:space="preserve"> Zamieszczanie obowiązkowe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Ogłoszenie dotyczy:</w:t>
      </w:r>
      <w:r w:rsidRPr="00C8301F">
        <w:rPr>
          <w:rFonts w:ascii="Times New Roman" w:eastAsia="Times New Roman" w:hAnsi="Times New Roman" w:cs="Times New Roman"/>
          <w:sz w:val="24"/>
          <w:szCs w:val="24"/>
          <w:lang w:eastAsia="pl-PL"/>
        </w:rPr>
        <w:t xml:space="preserve"> Zamówienia publicznego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Nazwa projektu lub programu</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301F">
        <w:rPr>
          <w:rFonts w:ascii="Times New Roman" w:eastAsia="Times New Roman" w:hAnsi="Times New Roman" w:cs="Times New Roman"/>
          <w:sz w:val="24"/>
          <w:szCs w:val="24"/>
          <w:lang w:eastAsia="pl-PL"/>
        </w:rPr>
        <w:t>Pzp</w:t>
      </w:r>
      <w:proofErr w:type="spellEnd"/>
      <w:r w:rsidRPr="00C830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u w:val="single"/>
          <w:lang w:eastAsia="pl-PL"/>
        </w:rPr>
        <w:t>SEKCJA I: ZAMAWIAJĄCY</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Postępowanie przeprowadza centralny zamawiający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Informacje na temat podmiotu któremu zamawiający powierzył/powierzyli prowadzenie postępowania:</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Postępowanie jest przeprowadzane wspólnie przez zamawiających</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Informacje dodatkowe:</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 1) NAZWA I ADRES: </w:t>
      </w:r>
      <w:r w:rsidRPr="00C8301F">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C8301F">
        <w:rPr>
          <w:rFonts w:ascii="Times New Roman" w:eastAsia="Times New Roman" w:hAnsi="Times New Roman" w:cs="Times New Roman"/>
          <w:sz w:val="24"/>
          <w:szCs w:val="24"/>
          <w:lang w:eastAsia="pl-PL"/>
        </w:rPr>
        <w:br/>
        <w:t xml:space="preserve">Adres strony internetowej (URL): http://www.miedziana-gora.pl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lastRenderedPageBreak/>
        <w:t xml:space="preserve">Adres profilu nabywcy: </w:t>
      </w:r>
      <w:r w:rsidRPr="00C830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 2) RODZAJ ZAMAWIAJĄCEGO: </w:t>
      </w:r>
      <w:r w:rsidRPr="00C8301F">
        <w:rPr>
          <w:rFonts w:ascii="Times New Roman" w:eastAsia="Times New Roman" w:hAnsi="Times New Roman" w:cs="Times New Roman"/>
          <w:sz w:val="24"/>
          <w:szCs w:val="24"/>
          <w:lang w:eastAsia="pl-PL"/>
        </w:rPr>
        <w:t xml:space="preserve">Administracja samorządowa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I.3) WSPÓLNE UDZIELANIE ZAMÓWIENIA </w:t>
      </w:r>
      <w:r w:rsidRPr="00C8301F">
        <w:rPr>
          <w:rFonts w:ascii="Times New Roman" w:eastAsia="Times New Roman" w:hAnsi="Times New Roman" w:cs="Times New Roman"/>
          <w:b/>
          <w:bCs/>
          <w:i/>
          <w:iCs/>
          <w:sz w:val="24"/>
          <w:szCs w:val="24"/>
          <w:lang w:eastAsia="pl-PL"/>
        </w:rPr>
        <w:t>(jeżeli dotyczy)</w:t>
      </w:r>
      <w:r w:rsidRPr="00C8301F">
        <w:rPr>
          <w:rFonts w:ascii="Times New Roman" w:eastAsia="Times New Roman" w:hAnsi="Times New Roman" w:cs="Times New Roman"/>
          <w:b/>
          <w:bCs/>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I.4) KOMUNIKACJA: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Tak </w:t>
      </w:r>
      <w:r w:rsidRPr="00C8301F">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Tak </w:t>
      </w:r>
      <w:r w:rsidRPr="00C8301F">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Oferty lub wnioski o dopuszczenie do udziału w postępowaniu należy przesyłać:</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Elektronicznie</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adres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Nie </w:t>
      </w:r>
      <w:r w:rsidRPr="00C8301F">
        <w:rPr>
          <w:rFonts w:ascii="Times New Roman" w:eastAsia="Times New Roman" w:hAnsi="Times New Roman" w:cs="Times New Roman"/>
          <w:sz w:val="24"/>
          <w:szCs w:val="24"/>
          <w:lang w:eastAsia="pl-PL"/>
        </w:rPr>
        <w:br/>
        <w:t xml:space="preserve">Inny sposób: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Tak </w:t>
      </w:r>
      <w:r w:rsidRPr="00C8301F">
        <w:rPr>
          <w:rFonts w:ascii="Times New Roman" w:eastAsia="Times New Roman" w:hAnsi="Times New Roman" w:cs="Times New Roman"/>
          <w:sz w:val="24"/>
          <w:szCs w:val="24"/>
          <w:lang w:eastAsia="pl-PL"/>
        </w:rPr>
        <w:br/>
        <w:t xml:space="preserve">Inny sposób: </w:t>
      </w:r>
      <w:r w:rsidRPr="00C8301F">
        <w:rPr>
          <w:rFonts w:ascii="Times New Roman" w:eastAsia="Times New Roman" w:hAnsi="Times New Roman" w:cs="Times New Roman"/>
          <w:sz w:val="24"/>
          <w:szCs w:val="24"/>
          <w:lang w:eastAsia="pl-PL"/>
        </w:rPr>
        <w:br/>
        <w:t xml:space="preserve">pisemnie </w:t>
      </w:r>
      <w:r w:rsidRPr="00C8301F">
        <w:rPr>
          <w:rFonts w:ascii="Times New Roman" w:eastAsia="Times New Roman" w:hAnsi="Times New Roman" w:cs="Times New Roman"/>
          <w:sz w:val="24"/>
          <w:szCs w:val="24"/>
          <w:lang w:eastAsia="pl-PL"/>
        </w:rPr>
        <w:br/>
        <w:t xml:space="preserve">Adres: </w:t>
      </w:r>
      <w:r w:rsidRPr="00C8301F">
        <w:rPr>
          <w:rFonts w:ascii="Times New Roman" w:eastAsia="Times New Roman" w:hAnsi="Times New Roman" w:cs="Times New Roman"/>
          <w:sz w:val="24"/>
          <w:szCs w:val="24"/>
          <w:lang w:eastAsia="pl-PL"/>
        </w:rPr>
        <w:br/>
        <w:t xml:space="preserve">Sekretariat Urzędu Gminy Miedziana Góra, ul. Urzędnicza 18, 26-085 Miedziana Góra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lastRenderedPageBreak/>
        <w:br/>
      </w:r>
      <w:r w:rsidRPr="00C830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u w:val="single"/>
          <w:lang w:eastAsia="pl-PL"/>
        </w:rPr>
        <w:t xml:space="preserve">SEKCJA II: PRZEDMIOT ZAMÓWIENIA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II.1) Nazwa nadana zamówieniu przez zamawiającego: </w:t>
      </w:r>
      <w:r w:rsidRPr="00C8301F">
        <w:rPr>
          <w:rFonts w:ascii="Times New Roman" w:eastAsia="Times New Roman" w:hAnsi="Times New Roman" w:cs="Times New Roman"/>
          <w:sz w:val="24"/>
          <w:szCs w:val="24"/>
          <w:lang w:eastAsia="pl-PL"/>
        </w:rPr>
        <w:t xml:space="preserve">Remont drogi gminnej wraz z odwodnieniem na ul. Kamiennej w </w:t>
      </w:r>
      <w:proofErr w:type="spellStart"/>
      <w:r w:rsidRPr="00C8301F">
        <w:rPr>
          <w:rFonts w:ascii="Times New Roman" w:eastAsia="Times New Roman" w:hAnsi="Times New Roman" w:cs="Times New Roman"/>
          <w:sz w:val="24"/>
          <w:szCs w:val="24"/>
          <w:lang w:eastAsia="pl-PL"/>
        </w:rPr>
        <w:t>msc</w:t>
      </w:r>
      <w:proofErr w:type="spellEnd"/>
      <w:r w:rsidRPr="00C8301F">
        <w:rPr>
          <w:rFonts w:ascii="Times New Roman" w:eastAsia="Times New Roman" w:hAnsi="Times New Roman" w:cs="Times New Roman"/>
          <w:sz w:val="24"/>
          <w:szCs w:val="24"/>
          <w:lang w:eastAsia="pl-PL"/>
        </w:rPr>
        <w:t xml:space="preserve">. Miedziana Góra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Numer referencyjny: </w:t>
      </w:r>
      <w:r w:rsidRPr="00C8301F">
        <w:rPr>
          <w:rFonts w:ascii="Times New Roman" w:eastAsia="Times New Roman" w:hAnsi="Times New Roman" w:cs="Times New Roman"/>
          <w:sz w:val="24"/>
          <w:szCs w:val="24"/>
          <w:lang w:eastAsia="pl-PL"/>
        </w:rPr>
        <w:t xml:space="preserve">IGPOS.271.55.2018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301F" w:rsidRPr="00C8301F" w:rsidRDefault="00C8301F" w:rsidP="00C8301F">
      <w:pPr>
        <w:spacing w:after="0" w:line="240" w:lineRule="auto"/>
        <w:jc w:val="both"/>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II.2) Rodzaj zamówienia: </w:t>
      </w:r>
      <w:r w:rsidRPr="00C8301F">
        <w:rPr>
          <w:rFonts w:ascii="Times New Roman" w:eastAsia="Times New Roman" w:hAnsi="Times New Roman" w:cs="Times New Roman"/>
          <w:sz w:val="24"/>
          <w:szCs w:val="24"/>
          <w:lang w:eastAsia="pl-PL"/>
        </w:rPr>
        <w:t xml:space="preserve">Roboty budowlane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II.3) Informacja o możliwości składania ofert częściowych</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Zamówienie podzielone jest na części: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Oferty lub wnioski o dopuszczenie do udziału w postępowaniu można składać w odniesieniu do:</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II.4) Krótki opis przedmiotu zamówienia </w:t>
      </w:r>
      <w:r w:rsidRPr="00C830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30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301F">
        <w:rPr>
          <w:rFonts w:ascii="Times New Roman" w:eastAsia="Times New Roman" w:hAnsi="Times New Roman" w:cs="Times New Roman"/>
          <w:sz w:val="24"/>
          <w:szCs w:val="24"/>
          <w:lang w:eastAsia="pl-PL"/>
        </w:rPr>
        <w:t xml:space="preserve">Przedmiotem zamówienia jest remont drogi gminnej wraz z odwodnieniem na odcinku ul. Kamiennej od km: 0+000 do km: 0+170 w </w:t>
      </w:r>
      <w:proofErr w:type="spellStart"/>
      <w:r w:rsidRPr="00C8301F">
        <w:rPr>
          <w:rFonts w:ascii="Times New Roman" w:eastAsia="Times New Roman" w:hAnsi="Times New Roman" w:cs="Times New Roman"/>
          <w:sz w:val="24"/>
          <w:szCs w:val="24"/>
          <w:lang w:eastAsia="pl-PL"/>
        </w:rPr>
        <w:t>msc</w:t>
      </w:r>
      <w:proofErr w:type="spellEnd"/>
      <w:r w:rsidRPr="00C8301F">
        <w:rPr>
          <w:rFonts w:ascii="Times New Roman" w:eastAsia="Times New Roman" w:hAnsi="Times New Roman" w:cs="Times New Roman"/>
          <w:sz w:val="24"/>
          <w:szCs w:val="24"/>
          <w:lang w:eastAsia="pl-PL"/>
        </w:rPr>
        <w:t xml:space="preserve">. Miedziana Góra, Gmina Miedziana Góra. 3.2. Przedmiot zamówienia obejmuje remont ul. Kamiennej w </w:t>
      </w:r>
      <w:proofErr w:type="spellStart"/>
      <w:r w:rsidRPr="00C8301F">
        <w:rPr>
          <w:rFonts w:ascii="Times New Roman" w:eastAsia="Times New Roman" w:hAnsi="Times New Roman" w:cs="Times New Roman"/>
          <w:sz w:val="24"/>
          <w:szCs w:val="24"/>
          <w:lang w:eastAsia="pl-PL"/>
        </w:rPr>
        <w:t>msc</w:t>
      </w:r>
      <w:proofErr w:type="spellEnd"/>
      <w:r w:rsidRPr="00C8301F">
        <w:rPr>
          <w:rFonts w:ascii="Times New Roman" w:eastAsia="Times New Roman" w:hAnsi="Times New Roman" w:cs="Times New Roman"/>
          <w:sz w:val="24"/>
          <w:szCs w:val="24"/>
          <w:lang w:eastAsia="pl-PL"/>
        </w:rPr>
        <w:t xml:space="preserve">. Miedziana Góra, odcinek od ul. Zagórskiej w stronę ul. Słonecznej długości 170 m. Inwestycja położona jest na działkach nr </w:t>
      </w:r>
      <w:proofErr w:type="spellStart"/>
      <w:r w:rsidRPr="00C8301F">
        <w:rPr>
          <w:rFonts w:ascii="Times New Roman" w:eastAsia="Times New Roman" w:hAnsi="Times New Roman" w:cs="Times New Roman"/>
          <w:sz w:val="24"/>
          <w:szCs w:val="24"/>
          <w:lang w:eastAsia="pl-PL"/>
        </w:rPr>
        <w:t>ewid</w:t>
      </w:r>
      <w:proofErr w:type="spellEnd"/>
      <w:r w:rsidRPr="00C8301F">
        <w:rPr>
          <w:rFonts w:ascii="Times New Roman" w:eastAsia="Times New Roman" w:hAnsi="Times New Roman" w:cs="Times New Roman"/>
          <w:sz w:val="24"/>
          <w:szCs w:val="24"/>
          <w:lang w:eastAsia="pl-PL"/>
        </w:rPr>
        <w:t xml:space="preserve">.: 238/3, 238/2, 295/2, 301/10, 301/11, 301/13, 301/15; 301/16, 301/18, 311/3, 311/5, 316/16, 316/18, 317/1, 317/5, 317/7, obręb 0007 Miedziana Góra, gmina: Miedziana Góra. 3.2.1. Zakres przedmiotu zamówienia obejmuje: • wykonanie podbudowy zasadniczej o grubości warstwy 20 cm z mieszanki niezwiązanej z kruszywem C90/3, 0/31,5 mm (w miejscach wymagających wzmocnienia), • wykonanie podbudowy pomocniczej o grubości warstwy 15 cm z gruntu stabilizowanego cementem o </w:t>
      </w:r>
      <w:proofErr w:type="spellStart"/>
      <w:r w:rsidRPr="00C8301F">
        <w:rPr>
          <w:rFonts w:ascii="Times New Roman" w:eastAsia="Times New Roman" w:hAnsi="Times New Roman" w:cs="Times New Roman"/>
          <w:sz w:val="24"/>
          <w:szCs w:val="24"/>
          <w:lang w:eastAsia="pl-PL"/>
        </w:rPr>
        <w:t>Rm</w:t>
      </w:r>
      <w:proofErr w:type="spellEnd"/>
      <w:r w:rsidRPr="00C8301F">
        <w:rPr>
          <w:rFonts w:ascii="Times New Roman" w:eastAsia="Times New Roman" w:hAnsi="Times New Roman" w:cs="Times New Roman"/>
          <w:sz w:val="24"/>
          <w:szCs w:val="24"/>
          <w:lang w:eastAsia="pl-PL"/>
        </w:rPr>
        <w:t xml:space="preserve"> = 2,5 </w:t>
      </w:r>
      <w:proofErr w:type="spellStart"/>
      <w:r w:rsidRPr="00C8301F">
        <w:rPr>
          <w:rFonts w:ascii="Times New Roman" w:eastAsia="Times New Roman" w:hAnsi="Times New Roman" w:cs="Times New Roman"/>
          <w:sz w:val="24"/>
          <w:szCs w:val="24"/>
          <w:lang w:eastAsia="pl-PL"/>
        </w:rPr>
        <w:t>MPa</w:t>
      </w:r>
      <w:proofErr w:type="spellEnd"/>
      <w:r w:rsidRPr="00C8301F">
        <w:rPr>
          <w:rFonts w:ascii="Times New Roman" w:eastAsia="Times New Roman" w:hAnsi="Times New Roman" w:cs="Times New Roman"/>
          <w:sz w:val="24"/>
          <w:szCs w:val="24"/>
          <w:lang w:eastAsia="pl-PL"/>
        </w:rPr>
        <w:t xml:space="preserve"> (w miejscach wymagających wzmocnienia), • wykonanie podbudowy o grubości warstwy 20 cm z gruntu stabilizowanego cementem o </w:t>
      </w:r>
      <w:proofErr w:type="spellStart"/>
      <w:r w:rsidRPr="00C8301F">
        <w:rPr>
          <w:rFonts w:ascii="Times New Roman" w:eastAsia="Times New Roman" w:hAnsi="Times New Roman" w:cs="Times New Roman"/>
          <w:sz w:val="24"/>
          <w:szCs w:val="24"/>
          <w:lang w:eastAsia="pl-PL"/>
        </w:rPr>
        <w:t>Rm</w:t>
      </w:r>
      <w:proofErr w:type="spellEnd"/>
      <w:r w:rsidRPr="00C8301F">
        <w:rPr>
          <w:rFonts w:ascii="Times New Roman" w:eastAsia="Times New Roman" w:hAnsi="Times New Roman" w:cs="Times New Roman"/>
          <w:sz w:val="24"/>
          <w:szCs w:val="24"/>
          <w:lang w:eastAsia="pl-PL"/>
        </w:rPr>
        <w:t xml:space="preserve"> = 1,5MPa (w miejscach wymagających wzmocnienia), • wykonanie warstwy wyrównawczej z betonu asfaltowego AC16W 50kg/m2 o przeciętnej grubości warstwy po zagęszczeniu 2 cm, • wykonanie warstwy wiążącej z betonu asfaltowego AC16W o grubości warstwy po zagęszczeniu 5 cm, • wykonanie warstwy ścieralnej z betonu asfaltowego AC8S o grubości warstwy po </w:t>
      </w:r>
      <w:r w:rsidRPr="00C8301F">
        <w:rPr>
          <w:rFonts w:ascii="Times New Roman" w:eastAsia="Times New Roman" w:hAnsi="Times New Roman" w:cs="Times New Roman"/>
          <w:sz w:val="24"/>
          <w:szCs w:val="24"/>
          <w:lang w:eastAsia="pl-PL"/>
        </w:rPr>
        <w:lastRenderedPageBreak/>
        <w:t xml:space="preserve">zagęszczeniu 4 cm, • odwodnienie drogi poprzez budowę rowów krytych z rur HDPE spiralnie karbowanych o wytrzymałości SN8 Ø 300mm, 400mm wraz ze studzienkami kanalizacyjnymi Ø 1000mm, ściekowymi Ø 500mm z osadnikiem i wpustem ulicznym WUKD kl. D-400, • budowę chodników z kostki brukowej betonowej </w:t>
      </w:r>
      <w:proofErr w:type="spellStart"/>
      <w:r w:rsidRPr="00C8301F">
        <w:rPr>
          <w:rFonts w:ascii="Times New Roman" w:eastAsia="Times New Roman" w:hAnsi="Times New Roman" w:cs="Times New Roman"/>
          <w:sz w:val="24"/>
          <w:szCs w:val="24"/>
          <w:lang w:eastAsia="pl-PL"/>
        </w:rPr>
        <w:t>wibroprasowanej</w:t>
      </w:r>
      <w:proofErr w:type="spellEnd"/>
      <w:r w:rsidRPr="00C8301F">
        <w:rPr>
          <w:rFonts w:ascii="Times New Roman" w:eastAsia="Times New Roman" w:hAnsi="Times New Roman" w:cs="Times New Roman"/>
          <w:sz w:val="24"/>
          <w:szCs w:val="24"/>
          <w:lang w:eastAsia="pl-PL"/>
        </w:rPr>
        <w:t xml:space="preserve"> kolorowej o gr. 8 cm na podsypce cementowo-piaskowej o gr.3 cm (1:4) na podbudowie zasadniczej o grubości warstwy 10 cm z mieszanki niezwiązanej z kruszywem C90/3, 0/31,5 mm, • budowę zjazdów indywidualnych z kostki brukowej betonowej </w:t>
      </w:r>
      <w:proofErr w:type="spellStart"/>
      <w:r w:rsidRPr="00C8301F">
        <w:rPr>
          <w:rFonts w:ascii="Times New Roman" w:eastAsia="Times New Roman" w:hAnsi="Times New Roman" w:cs="Times New Roman"/>
          <w:sz w:val="24"/>
          <w:szCs w:val="24"/>
          <w:lang w:eastAsia="pl-PL"/>
        </w:rPr>
        <w:t>wibroprasowanej</w:t>
      </w:r>
      <w:proofErr w:type="spellEnd"/>
      <w:r w:rsidRPr="00C8301F">
        <w:rPr>
          <w:rFonts w:ascii="Times New Roman" w:eastAsia="Times New Roman" w:hAnsi="Times New Roman" w:cs="Times New Roman"/>
          <w:sz w:val="24"/>
          <w:szCs w:val="24"/>
          <w:lang w:eastAsia="pl-PL"/>
        </w:rPr>
        <w:t xml:space="preserve"> szarej o grubości 8cm, na podsypce cementowo-piaskowej o grubości 3 cm (1:4) na podbudowie pomocniczej o grubości warstwy 15 cm z gruntu stabilizowanego cementem o </w:t>
      </w:r>
      <w:proofErr w:type="spellStart"/>
      <w:r w:rsidRPr="00C8301F">
        <w:rPr>
          <w:rFonts w:ascii="Times New Roman" w:eastAsia="Times New Roman" w:hAnsi="Times New Roman" w:cs="Times New Roman"/>
          <w:sz w:val="24"/>
          <w:szCs w:val="24"/>
          <w:lang w:eastAsia="pl-PL"/>
        </w:rPr>
        <w:t>Rm</w:t>
      </w:r>
      <w:proofErr w:type="spellEnd"/>
      <w:r w:rsidRPr="00C8301F">
        <w:rPr>
          <w:rFonts w:ascii="Times New Roman" w:eastAsia="Times New Roman" w:hAnsi="Times New Roman" w:cs="Times New Roman"/>
          <w:sz w:val="24"/>
          <w:szCs w:val="24"/>
          <w:lang w:eastAsia="pl-PL"/>
        </w:rPr>
        <w:t xml:space="preserve"> = 2,5 </w:t>
      </w:r>
      <w:proofErr w:type="spellStart"/>
      <w:r w:rsidRPr="00C8301F">
        <w:rPr>
          <w:rFonts w:ascii="Times New Roman" w:eastAsia="Times New Roman" w:hAnsi="Times New Roman" w:cs="Times New Roman"/>
          <w:sz w:val="24"/>
          <w:szCs w:val="24"/>
          <w:lang w:eastAsia="pl-PL"/>
        </w:rPr>
        <w:t>MPa</w:t>
      </w:r>
      <w:proofErr w:type="spellEnd"/>
      <w:r w:rsidRPr="00C8301F">
        <w:rPr>
          <w:rFonts w:ascii="Times New Roman" w:eastAsia="Times New Roman" w:hAnsi="Times New Roman" w:cs="Times New Roman"/>
          <w:sz w:val="24"/>
          <w:szCs w:val="24"/>
          <w:lang w:eastAsia="pl-PL"/>
        </w:rPr>
        <w:t xml:space="preserve"> i podbudowie zasadniczej o grubości warstwy 15cm z mieszanki niezwiązanej z kruszywem C90/3, 0/31,5 mm, • ustawienie krawężników betonowych o wymiarach 15x30x100 cm na ławie zwykłej z betonu C8/10 jako obramowanie zjazdów, • ustawienie krawężników betonowych o wymiarach 15x30x100 cm z wykonaniem ławy z oporem z betonu C8/10 jako dwustronne obramowanie jezdni drogi, • utwardzenie jednostronnego pobocza o szerokości 0,75 m o konstrukcji: - warstwa dolna z kruszywa łamanego stabilizowanego mechanicznie gr. 20 cm, - warstwa górna z jasnego kruszywa łamanego gr. 10 cm, • montaż ścianek oporowych typu L o wymiarach 139x90x100 cm, • geodezyjna inwentaryzacja powykonawcza robót. 3.2.2. Przedmiot zamówienia opisano szczegółowo w: a) dokumentacji techniczną która stanowi załącznik nr 8 SIWZ b) Specyfikacji Technicznej Wykonania i Odbioru Robót oraz przedmiarze, które stanowią załącznik nr 9 SIWZ.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II.5) Główny kod CPV: </w:t>
      </w:r>
      <w:r w:rsidRPr="00C8301F">
        <w:rPr>
          <w:rFonts w:ascii="Times New Roman" w:eastAsia="Times New Roman" w:hAnsi="Times New Roman" w:cs="Times New Roman"/>
          <w:sz w:val="24"/>
          <w:szCs w:val="24"/>
          <w:lang w:eastAsia="pl-PL"/>
        </w:rPr>
        <w:t xml:space="preserve">45233142-6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Dodatkowe kody CPV:</w:t>
      </w:r>
      <w:r w:rsidRPr="00C830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Kod CPV</w:t>
            </w:r>
          </w:p>
        </w:tc>
      </w:tr>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45233000-9</w:t>
            </w:r>
          </w:p>
        </w:tc>
      </w:tr>
    </w:tbl>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II.6) Całkowita wartość zamówienia </w:t>
      </w:r>
      <w:r w:rsidRPr="00C8301F">
        <w:rPr>
          <w:rFonts w:ascii="Times New Roman" w:eastAsia="Times New Roman" w:hAnsi="Times New Roman" w:cs="Times New Roman"/>
          <w:i/>
          <w:iCs/>
          <w:sz w:val="24"/>
          <w:szCs w:val="24"/>
          <w:lang w:eastAsia="pl-PL"/>
        </w:rPr>
        <w:t>(jeżeli zamawiający podaje informacje o wartości zamówienia)</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Wartość bez VAT: </w:t>
      </w:r>
      <w:r w:rsidRPr="00C8301F">
        <w:rPr>
          <w:rFonts w:ascii="Times New Roman" w:eastAsia="Times New Roman" w:hAnsi="Times New Roman" w:cs="Times New Roman"/>
          <w:sz w:val="24"/>
          <w:szCs w:val="24"/>
          <w:lang w:eastAsia="pl-PL"/>
        </w:rPr>
        <w:br/>
        <w:t xml:space="preserve">Waluta: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301F">
        <w:rPr>
          <w:rFonts w:ascii="Times New Roman" w:eastAsia="Times New Roman" w:hAnsi="Times New Roman" w:cs="Times New Roman"/>
          <w:b/>
          <w:bCs/>
          <w:sz w:val="24"/>
          <w:szCs w:val="24"/>
          <w:lang w:eastAsia="pl-PL"/>
        </w:rPr>
        <w:t>Pzp</w:t>
      </w:r>
      <w:proofErr w:type="spellEnd"/>
      <w:r w:rsidRPr="00C8301F">
        <w:rPr>
          <w:rFonts w:ascii="Times New Roman" w:eastAsia="Times New Roman" w:hAnsi="Times New Roman" w:cs="Times New Roman"/>
          <w:b/>
          <w:bCs/>
          <w:sz w:val="24"/>
          <w:szCs w:val="24"/>
          <w:lang w:eastAsia="pl-PL"/>
        </w:rPr>
        <w:t xml:space="preserve">: </w:t>
      </w: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301F">
        <w:rPr>
          <w:rFonts w:ascii="Times New Roman" w:eastAsia="Times New Roman" w:hAnsi="Times New Roman" w:cs="Times New Roman"/>
          <w:sz w:val="24"/>
          <w:szCs w:val="24"/>
          <w:lang w:eastAsia="pl-PL"/>
        </w:rPr>
        <w:t>Pzp</w:t>
      </w:r>
      <w:proofErr w:type="spellEnd"/>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miesiącach:   </w:t>
      </w:r>
      <w:r w:rsidRPr="00C8301F">
        <w:rPr>
          <w:rFonts w:ascii="Times New Roman" w:eastAsia="Times New Roman" w:hAnsi="Times New Roman" w:cs="Times New Roman"/>
          <w:i/>
          <w:iCs/>
          <w:sz w:val="24"/>
          <w:szCs w:val="24"/>
          <w:lang w:eastAsia="pl-PL"/>
        </w:rPr>
        <w:t xml:space="preserve"> lub </w:t>
      </w:r>
      <w:r w:rsidRPr="00C8301F">
        <w:rPr>
          <w:rFonts w:ascii="Times New Roman" w:eastAsia="Times New Roman" w:hAnsi="Times New Roman" w:cs="Times New Roman"/>
          <w:b/>
          <w:bCs/>
          <w:sz w:val="24"/>
          <w:szCs w:val="24"/>
          <w:lang w:eastAsia="pl-PL"/>
        </w:rPr>
        <w:t>dniach:</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i/>
          <w:iCs/>
          <w:sz w:val="24"/>
          <w:szCs w:val="24"/>
          <w:lang w:eastAsia="pl-PL"/>
        </w:rPr>
        <w:t>lub</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data rozpoczęcia: </w:t>
      </w:r>
      <w:r w:rsidRPr="00C8301F">
        <w:rPr>
          <w:rFonts w:ascii="Times New Roman" w:eastAsia="Times New Roman" w:hAnsi="Times New Roman" w:cs="Times New Roman"/>
          <w:sz w:val="24"/>
          <w:szCs w:val="24"/>
          <w:lang w:eastAsia="pl-PL"/>
        </w:rPr>
        <w:t> </w:t>
      </w:r>
      <w:r w:rsidRPr="00C8301F">
        <w:rPr>
          <w:rFonts w:ascii="Times New Roman" w:eastAsia="Times New Roman" w:hAnsi="Times New Roman" w:cs="Times New Roman"/>
          <w:i/>
          <w:iCs/>
          <w:sz w:val="24"/>
          <w:szCs w:val="24"/>
          <w:lang w:eastAsia="pl-PL"/>
        </w:rPr>
        <w:t xml:space="preserve"> lub </w:t>
      </w:r>
      <w:r w:rsidRPr="00C8301F">
        <w:rPr>
          <w:rFonts w:ascii="Times New Roman" w:eastAsia="Times New Roman" w:hAnsi="Times New Roman" w:cs="Times New Roman"/>
          <w:b/>
          <w:bCs/>
          <w:sz w:val="24"/>
          <w:szCs w:val="24"/>
          <w:lang w:eastAsia="pl-PL"/>
        </w:rPr>
        <w:t xml:space="preserve">zakończenia: </w:t>
      </w:r>
      <w:r w:rsidRPr="00C8301F">
        <w:rPr>
          <w:rFonts w:ascii="Times New Roman" w:eastAsia="Times New Roman" w:hAnsi="Times New Roman" w:cs="Times New Roman"/>
          <w:sz w:val="24"/>
          <w:szCs w:val="24"/>
          <w:lang w:eastAsia="pl-PL"/>
        </w:rPr>
        <w:t xml:space="preserve">2019-05-31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Data zakończenia</w:t>
            </w:r>
          </w:p>
        </w:tc>
      </w:tr>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2019-05-31</w:t>
            </w:r>
          </w:p>
        </w:tc>
      </w:tr>
    </w:tbl>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lastRenderedPageBreak/>
        <w:br/>
      </w:r>
      <w:r w:rsidRPr="00C8301F">
        <w:rPr>
          <w:rFonts w:ascii="Times New Roman" w:eastAsia="Times New Roman" w:hAnsi="Times New Roman" w:cs="Times New Roman"/>
          <w:b/>
          <w:bCs/>
          <w:sz w:val="24"/>
          <w:szCs w:val="24"/>
          <w:lang w:eastAsia="pl-PL"/>
        </w:rPr>
        <w:t xml:space="preserve">II.9) Informacje dodatkowe: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III.1) WARUNKI UDZIAŁU W POSTĘPOWANIU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pkt.9.3. </w:t>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III.1.2) Sytuacja finansowa lub ekonomiczna </w:t>
      </w:r>
      <w:r w:rsidRPr="00C8301F">
        <w:rPr>
          <w:rFonts w:ascii="Times New Roman" w:eastAsia="Times New Roman" w:hAnsi="Times New Roman" w:cs="Times New Roman"/>
          <w:sz w:val="24"/>
          <w:szCs w:val="24"/>
          <w:lang w:eastAsia="pl-PL"/>
        </w:rPr>
        <w:br/>
        <w:t xml:space="preserve">Określenie warunków: Zamawiający w tym zakresie wymaga, aby Wykonawca złożył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III.1.3) Zdolność techniczna lub zawodowa </w:t>
      </w:r>
      <w:r w:rsidRPr="00C8301F">
        <w:rPr>
          <w:rFonts w:ascii="Times New Roman" w:eastAsia="Times New Roman" w:hAnsi="Times New Roman" w:cs="Times New Roman"/>
          <w:sz w:val="24"/>
          <w:szCs w:val="24"/>
          <w:lang w:eastAsia="pl-PL"/>
        </w:rPr>
        <w:br/>
        <w:t xml:space="preserve">Określenie warunków: Zamawiający wymaga w zakresie: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związaną z remontem/budową lub przebudową drogi. Wartość wykonanych robót budowlanych wynosiła minimum 250 000,00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drogowej, a także posiadającym co najmniej 3 lata doświadczenia w pełnieniu funkcji kierownika budowy Do oferty w stosunku do osób, których wskazano należy dołączyć oświadczenie Wykonawcy, że zaproponowane osoby posiadają wymagane uprawnienia i przynależą do właściwej izby samorządu zawodowego, jeżeli taki wymóg na te osoby nakłada Prawo budowlane. </w:t>
      </w:r>
      <w:r w:rsidRPr="00C830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C8301F">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C8301F">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III.2) PODSTAWY WYKLUCZENIA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301F">
        <w:rPr>
          <w:rFonts w:ascii="Times New Roman" w:eastAsia="Times New Roman" w:hAnsi="Times New Roman" w:cs="Times New Roman"/>
          <w:b/>
          <w:bCs/>
          <w:sz w:val="24"/>
          <w:szCs w:val="24"/>
          <w:lang w:eastAsia="pl-PL"/>
        </w:rPr>
        <w:t>Pzp</w:t>
      </w:r>
      <w:proofErr w:type="spellEnd"/>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301F">
        <w:rPr>
          <w:rFonts w:ascii="Times New Roman" w:eastAsia="Times New Roman" w:hAnsi="Times New Roman" w:cs="Times New Roman"/>
          <w:b/>
          <w:bCs/>
          <w:sz w:val="24"/>
          <w:szCs w:val="24"/>
          <w:lang w:eastAsia="pl-PL"/>
        </w:rPr>
        <w:t>Pzp</w:t>
      </w:r>
      <w:proofErr w:type="spellEnd"/>
      <w:r w:rsidRPr="00C830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301F">
        <w:rPr>
          <w:rFonts w:ascii="Times New Roman" w:eastAsia="Times New Roman" w:hAnsi="Times New Roman" w:cs="Times New Roman"/>
          <w:sz w:val="24"/>
          <w:szCs w:val="24"/>
          <w:lang w:eastAsia="pl-PL"/>
        </w:rPr>
        <w:t>Pzp</w:t>
      </w:r>
      <w:proofErr w:type="spellEnd"/>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8301F">
        <w:rPr>
          <w:rFonts w:ascii="Times New Roman" w:eastAsia="Times New Roman" w:hAnsi="Times New Roman" w:cs="Times New Roman"/>
          <w:sz w:val="24"/>
          <w:szCs w:val="24"/>
          <w:lang w:eastAsia="pl-PL"/>
        </w:rPr>
        <w:t>Pzp</w:t>
      </w:r>
      <w:proofErr w:type="spellEnd"/>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301F">
        <w:rPr>
          <w:rFonts w:ascii="Times New Roman" w:eastAsia="Times New Roman" w:hAnsi="Times New Roman" w:cs="Times New Roman"/>
          <w:sz w:val="24"/>
          <w:szCs w:val="24"/>
          <w:lang w:eastAsia="pl-PL"/>
        </w:rPr>
        <w:br/>
        <w:t xml:space="preserve">Tak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Oświadczenie o spełnianiu kryteriów selekcji </w:t>
      </w:r>
      <w:r w:rsidRPr="00C8301F">
        <w:rPr>
          <w:rFonts w:ascii="Times New Roman" w:eastAsia="Times New Roman" w:hAnsi="Times New Roman" w:cs="Times New Roman"/>
          <w:sz w:val="24"/>
          <w:szCs w:val="24"/>
          <w:lang w:eastAsia="pl-PL"/>
        </w:rPr>
        <w:b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W postępowaniu mogą brać udział wykonawcy,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8301F">
        <w:rPr>
          <w:rFonts w:ascii="Times New Roman" w:eastAsia="Times New Roman" w:hAnsi="Times New Roman" w:cs="Times New Roman"/>
          <w:sz w:val="24"/>
          <w:szCs w:val="24"/>
          <w:lang w:eastAsia="pl-PL"/>
        </w:rPr>
        <w:t>t.j</w:t>
      </w:r>
      <w:proofErr w:type="spellEnd"/>
      <w:r w:rsidRPr="00C8301F">
        <w:rPr>
          <w:rFonts w:ascii="Times New Roman" w:eastAsia="Times New Roman" w:hAnsi="Times New Roman" w:cs="Times New Roman"/>
          <w:sz w:val="24"/>
          <w:szCs w:val="24"/>
          <w:lang w:eastAsia="pl-PL"/>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8301F">
        <w:rPr>
          <w:rFonts w:ascii="Times New Roman" w:eastAsia="Times New Roman" w:hAnsi="Times New Roman" w:cs="Times New Roman"/>
          <w:sz w:val="24"/>
          <w:szCs w:val="24"/>
          <w:lang w:eastAsia="pl-PL"/>
        </w:rPr>
        <w:t>t.j</w:t>
      </w:r>
      <w:proofErr w:type="spellEnd"/>
      <w:r w:rsidRPr="00C8301F">
        <w:rPr>
          <w:rFonts w:ascii="Times New Roman" w:eastAsia="Times New Roman" w:hAnsi="Times New Roman" w:cs="Times New Roman"/>
          <w:sz w:val="24"/>
          <w:szCs w:val="24"/>
          <w:lang w:eastAsia="pl-PL"/>
        </w:rPr>
        <w:t xml:space="preserve">. Dz.U.2017 r. poz. 2344); - wymagany dokument; odpis z właściwego rejestru lub z centralnej ewidencji i informacji o działalności gospodarczej, jeżeli odrębne przepisy wymagają wpisu do rejestru lub ewidencji, w celu wykazania braku podstaw do </w:t>
      </w:r>
      <w:r w:rsidRPr="00C8301F">
        <w:rPr>
          <w:rFonts w:ascii="Times New Roman" w:eastAsia="Times New Roman" w:hAnsi="Times New Roman" w:cs="Times New Roman"/>
          <w:sz w:val="24"/>
          <w:szCs w:val="24"/>
          <w:lang w:eastAsia="pl-PL"/>
        </w:rPr>
        <w:lastRenderedPageBreak/>
        <w:t xml:space="preserve">wykluczenia na podstawie art. 24 ust. 5 pkt.1 ustawy; b) art. 24 ust. 5 pkt 8 ustawy Zamawiający wykluczy z postępowania o udzielenie zamówienia publicznego wykonawcę, który naruszył obowiązki dotyczące płatności podatków - wymagany dokument na potwierdzenie wstępnej kwalifikacji;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na potwierdzenie wstępnej kwalifikacji-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(Dz. U. z 2017 r. poz. 1785)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III.5.1) W ZAKRESIE SPEŁNIANIA WARUNKÓW UDZIAŁU W POSTĘPOWANIU:</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Opis warunków podmiotowych i sposobu dokonywania oceny spełniania tych warunków; 9.4.1 kompetencji lub uprawnień do prowadzenia określonej działalności zawodowej, o ile wynika to z odrębnych przepisów; Zamawiający w tym zakresie nie stawia żadnych wymagań </w:t>
      </w:r>
      <w:r w:rsidRPr="00C8301F">
        <w:rPr>
          <w:rFonts w:ascii="Times New Roman" w:eastAsia="Times New Roman" w:hAnsi="Times New Roman" w:cs="Times New Roman"/>
          <w:sz w:val="24"/>
          <w:szCs w:val="24"/>
          <w:lang w:eastAsia="pl-PL"/>
        </w:rPr>
        <w:lastRenderedPageBreak/>
        <w:t xml:space="preserve">wystarczającym jest złożone wraz z ofertą oświadczenie zgodnie z założeniami w pkt. 9.3 9.4.2 zdolności technicznej lub zawodowej;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związaną z remontem/budową lub przebudową drogi. Wartość wykonanych robót budowlanych wynosiła minimum 250 000,00 zł brutto.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drogowej, a także posiadającym co najmniej 3 lata doświadczenia w pełnieniu funkcji kierownika budowy Do oferty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9.4.3 sytuacji ekonomicznej lub finansowej. W tym zakresie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250 000,00 PLN.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III.5.2) W ZAKRESIE KRYTERIÓW SELEKCJI:</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III.7) INNE DOKUMENTY NIE WYMIENIONE W pkt III.3) - III.6)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lastRenderedPageBreak/>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u w:val="single"/>
          <w:lang w:eastAsia="pl-PL"/>
        </w:rPr>
        <w:t xml:space="preserve">SEKCJA IV: PROCEDURA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 xml:space="preserve">IV.1) OPIS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IV.1.1) Tryb udzielenia zamówienia: </w:t>
      </w:r>
      <w:r w:rsidRPr="00C8301F">
        <w:rPr>
          <w:rFonts w:ascii="Times New Roman" w:eastAsia="Times New Roman" w:hAnsi="Times New Roman" w:cs="Times New Roman"/>
          <w:sz w:val="24"/>
          <w:szCs w:val="24"/>
          <w:lang w:eastAsia="pl-PL"/>
        </w:rPr>
        <w:t xml:space="preserve">Przetarg nieograniczony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IV.1.2) Zamawiający żąda wniesienia wadium:</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Tak </w:t>
      </w:r>
      <w:r w:rsidRPr="00C8301F">
        <w:rPr>
          <w:rFonts w:ascii="Times New Roman" w:eastAsia="Times New Roman" w:hAnsi="Times New Roman" w:cs="Times New Roman"/>
          <w:sz w:val="24"/>
          <w:szCs w:val="24"/>
          <w:lang w:eastAsia="pl-PL"/>
        </w:rPr>
        <w:br/>
        <w:t xml:space="preserve">Informacja na temat wadium </w:t>
      </w:r>
      <w:r w:rsidRPr="00C8301F">
        <w:rPr>
          <w:rFonts w:ascii="Times New Roman" w:eastAsia="Times New Roman" w:hAnsi="Times New Roman" w:cs="Times New Roman"/>
          <w:sz w:val="24"/>
          <w:szCs w:val="24"/>
          <w:lang w:eastAsia="pl-PL"/>
        </w:rPr>
        <w:br/>
      </w:r>
      <w:proofErr w:type="spellStart"/>
      <w:r w:rsidRPr="00C8301F">
        <w:rPr>
          <w:rFonts w:ascii="Times New Roman" w:eastAsia="Times New Roman" w:hAnsi="Times New Roman" w:cs="Times New Roman"/>
          <w:sz w:val="24"/>
          <w:szCs w:val="24"/>
          <w:lang w:eastAsia="pl-PL"/>
        </w:rPr>
        <w:t>Wadium</w:t>
      </w:r>
      <w:proofErr w:type="spellEnd"/>
      <w:r w:rsidRPr="00C8301F">
        <w:rPr>
          <w:rFonts w:ascii="Times New Roman" w:eastAsia="Times New Roman" w:hAnsi="Times New Roman" w:cs="Times New Roman"/>
          <w:sz w:val="24"/>
          <w:szCs w:val="24"/>
          <w:lang w:eastAsia="pl-PL"/>
        </w:rPr>
        <w:t xml:space="preserve"> w wysokości : 10 000,00 zł (słownie: dziesięć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IGPOS.271.55.2018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lastRenderedPageBreak/>
        <w:br/>
      </w:r>
      <w:r w:rsidRPr="00C8301F">
        <w:rPr>
          <w:rFonts w:ascii="Times New Roman" w:eastAsia="Times New Roman" w:hAnsi="Times New Roman" w:cs="Times New Roman"/>
          <w:b/>
          <w:bCs/>
          <w:sz w:val="24"/>
          <w:szCs w:val="24"/>
          <w:lang w:eastAsia="pl-PL"/>
        </w:rPr>
        <w:t>IV.1.3) Przewiduje się udzielenie zaliczek na poczet wykonania zamówienia:</w:t>
      </w:r>
      <w:r w:rsidRPr="00C8301F">
        <w:rPr>
          <w:rFonts w:ascii="Times New Roman" w:eastAsia="Times New Roman" w:hAnsi="Times New Roman" w:cs="Times New Roman"/>
          <w:sz w:val="24"/>
          <w:szCs w:val="24"/>
          <w:lang w:eastAsia="pl-PL"/>
        </w:rPr>
        <w:t xml:space="preserv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Należy podać informacje na temat udzielania zaliczek: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301F">
        <w:rPr>
          <w:rFonts w:ascii="Times New Roman" w:eastAsia="Times New Roman" w:hAnsi="Times New Roman" w:cs="Times New Roman"/>
          <w:sz w:val="24"/>
          <w:szCs w:val="24"/>
          <w:lang w:eastAsia="pl-PL"/>
        </w:rPr>
        <w:br/>
        <w:t xml:space="preserve">Nie </w:t>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IV.1.5.) Wymaga się złożenia oferty wariantowej: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Dopuszcza się złożenie oferty wariantowej </w:t>
      </w:r>
      <w:r w:rsidRPr="00C8301F">
        <w:rPr>
          <w:rFonts w:ascii="Times New Roman" w:eastAsia="Times New Roman" w:hAnsi="Times New Roman" w:cs="Times New Roman"/>
          <w:sz w:val="24"/>
          <w:szCs w:val="24"/>
          <w:lang w:eastAsia="pl-PL"/>
        </w:rPr>
        <w:br/>
        <w:t xml:space="preserve">Nie </w:t>
      </w:r>
      <w:r w:rsidRPr="00C830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301F">
        <w:rPr>
          <w:rFonts w:ascii="Times New Roman" w:eastAsia="Times New Roman" w:hAnsi="Times New Roman" w:cs="Times New Roman"/>
          <w:sz w:val="24"/>
          <w:szCs w:val="24"/>
          <w:lang w:eastAsia="pl-PL"/>
        </w:rPr>
        <w:br/>
        <w:t xml:space="preserve">Nie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Liczba wykonawców   </w:t>
      </w:r>
      <w:r w:rsidRPr="00C8301F">
        <w:rPr>
          <w:rFonts w:ascii="Times New Roman" w:eastAsia="Times New Roman" w:hAnsi="Times New Roman" w:cs="Times New Roman"/>
          <w:sz w:val="24"/>
          <w:szCs w:val="24"/>
          <w:lang w:eastAsia="pl-PL"/>
        </w:rPr>
        <w:br/>
        <w:t xml:space="preserve">Przewidywana minimalna liczba wykonawców </w:t>
      </w:r>
      <w:r w:rsidRPr="00C8301F">
        <w:rPr>
          <w:rFonts w:ascii="Times New Roman" w:eastAsia="Times New Roman" w:hAnsi="Times New Roman" w:cs="Times New Roman"/>
          <w:sz w:val="24"/>
          <w:szCs w:val="24"/>
          <w:lang w:eastAsia="pl-PL"/>
        </w:rPr>
        <w:br/>
        <w:t xml:space="preserve">Maksymalna liczba wykonawców   </w:t>
      </w:r>
      <w:r w:rsidRPr="00C8301F">
        <w:rPr>
          <w:rFonts w:ascii="Times New Roman" w:eastAsia="Times New Roman" w:hAnsi="Times New Roman" w:cs="Times New Roman"/>
          <w:sz w:val="24"/>
          <w:szCs w:val="24"/>
          <w:lang w:eastAsia="pl-PL"/>
        </w:rPr>
        <w:br/>
        <w:t xml:space="preserve">Kryteria selekcji wykonawców: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IV.1.7) Informacje na temat umowy ramowej lub dynamicznego systemu zakupów: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Umowa ramowa będzie zawarta: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Czy przewiduje się ograniczenie liczby uczestników umowy ramowej: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Przewidziana maksymalna liczba uczestników umowy ramowej: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Zamówienie obejmuje ustanowienie dynamicznego systemu zakupów: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8301F">
        <w:rPr>
          <w:rFonts w:ascii="Times New Roman" w:eastAsia="Times New Roman" w:hAnsi="Times New Roman" w:cs="Times New Roman"/>
          <w:sz w:val="24"/>
          <w:szCs w:val="24"/>
          <w:lang w:eastAsia="pl-PL"/>
        </w:rPr>
        <w:lastRenderedPageBreak/>
        <w:t xml:space="preserve">formie katalogów elektronicznych: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IV.1.8) Aukcja elektroniczna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Przewidziane jest przeprowadzenie aukcji elektronicznej </w:t>
      </w:r>
      <w:r w:rsidRPr="00C8301F">
        <w:rPr>
          <w:rFonts w:ascii="Times New Roman" w:eastAsia="Times New Roman" w:hAnsi="Times New Roman" w:cs="Times New Roman"/>
          <w:i/>
          <w:iCs/>
          <w:sz w:val="24"/>
          <w:szCs w:val="24"/>
          <w:lang w:eastAsia="pl-PL"/>
        </w:rPr>
        <w:t xml:space="preserve">(przetarg nieograniczony, przetarg ograniczony, negocjacje z ogłoszeniem) </w:t>
      </w:r>
      <w:r w:rsidRPr="00C8301F">
        <w:rPr>
          <w:rFonts w:ascii="Times New Roman" w:eastAsia="Times New Roman" w:hAnsi="Times New Roman" w:cs="Times New Roman"/>
          <w:sz w:val="24"/>
          <w:szCs w:val="24"/>
          <w:lang w:eastAsia="pl-PL"/>
        </w:rPr>
        <w:t xml:space="preserve">Nie </w:t>
      </w:r>
      <w:r w:rsidRPr="00C8301F">
        <w:rPr>
          <w:rFonts w:ascii="Times New Roman" w:eastAsia="Times New Roman" w:hAnsi="Times New Roman" w:cs="Times New Roman"/>
          <w:sz w:val="24"/>
          <w:szCs w:val="24"/>
          <w:lang w:eastAsia="pl-PL"/>
        </w:rPr>
        <w:br/>
        <w:t xml:space="preserve">Należy podać adres strony internetowej, na której aukcja będzie prowadzona: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301F">
        <w:rPr>
          <w:rFonts w:ascii="Times New Roman" w:eastAsia="Times New Roman" w:hAnsi="Times New Roman" w:cs="Times New Roman"/>
          <w:sz w:val="24"/>
          <w:szCs w:val="24"/>
          <w:lang w:eastAsia="pl-PL"/>
        </w:rPr>
        <w:br/>
        <w:t xml:space="preserve">Informacje dotyczące przebiegu aukcji elektronicznej: </w:t>
      </w:r>
      <w:r w:rsidRPr="00C830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30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30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301F">
        <w:rPr>
          <w:rFonts w:ascii="Times New Roman" w:eastAsia="Times New Roman" w:hAnsi="Times New Roman" w:cs="Times New Roman"/>
          <w:sz w:val="24"/>
          <w:szCs w:val="24"/>
          <w:lang w:eastAsia="pl-PL"/>
        </w:rPr>
        <w:br/>
        <w:t xml:space="preserve">Informacje o liczbie etapów aukcji elektronicznej i czasie ich trwania: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t xml:space="preserve">Czas trwania: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301F">
        <w:rPr>
          <w:rFonts w:ascii="Times New Roman" w:eastAsia="Times New Roman" w:hAnsi="Times New Roman" w:cs="Times New Roman"/>
          <w:sz w:val="24"/>
          <w:szCs w:val="24"/>
          <w:lang w:eastAsia="pl-PL"/>
        </w:rPr>
        <w:br/>
        <w:t xml:space="preserve">Warunki zamknięcia aukcji elektronicznej: </w:t>
      </w:r>
      <w:r w:rsidRPr="00C8301F">
        <w:rPr>
          <w:rFonts w:ascii="Times New Roman" w:eastAsia="Times New Roman" w:hAnsi="Times New Roman" w:cs="Times New Roman"/>
          <w:sz w:val="24"/>
          <w:szCs w:val="24"/>
          <w:lang w:eastAsia="pl-PL"/>
        </w:rPr>
        <w:br/>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IV.2) KRYTERIA OCENY OFERT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IV.2.1) Kryteria oceny ofert: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IV.2.2) Kryteria</w:t>
      </w:r>
      <w:r w:rsidRPr="00C830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Znaczenie</w:t>
            </w:r>
          </w:p>
        </w:tc>
      </w:tr>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60,00</w:t>
            </w:r>
          </w:p>
        </w:tc>
      </w:tr>
      <w:tr w:rsidR="00C8301F" w:rsidRPr="00C8301F" w:rsidTr="00C8301F">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proofErr w:type="spellStart"/>
            <w:r w:rsidRPr="00C8301F">
              <w:rPr>
                <w:rFonts w:ascii="Times New Roman" w:eastAsia="Times New Roman" w:hAnsi="Times New Roman" w:cs="Times New Roman"/>
                <w:sz w:val="24"/>
                <w:szCs w:val="24"/>
                <w:lang w:eastAsia="pl-PL"/>
              </w:rPr>
              <w:t>Wydłuzony</w:t>
            </w:r>
            <w:proofErr w:type="spellEnd"/>
            <w:r w:rsidRPr="00C8301F">
              <w:rPr>
                <w:rFonts w:ascii="Times New Roman" w:eastAsia="Times New Roman" w:hAnsi="Times New Roman" w:cs="Times New Roman"/>
                <w:sz w:val="24"/>
                <w:szCs w:val="24"/>
                <w:lang w:eastAsia="pl-PL"/>
              </w:rPr>
              <w:t xml:space="preserve">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40,00</w:t>
            </w:r>
          </w:p>
        </w:tc>
      </w:tr>
    </w:tbl>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301F">
        <w:rPr>
          <w:rFonts w:ascii="Times New Roman" w:eastAsia="Times New Roman" w:hAnsi="Times New Roman" w:cs="Times New Roman"/>
          <w:b/>
          <w:bCs/>
          <w:sz w:val="24"/>
          <w:szCs w:val="24"/>
          <w:lang w:eastAsia="pl-PL"/>
        </w:rPr>
        <w:t>Pzp</w:t>
      </w:r>
      <w:proofErr w:type="spellEnd"/>
      <w:r w:rsidRPr="00C8301F">
        <w:rPr>
          <w:rFonts w:ascii="Times New Roman" w:eastAsia="Times New Roman" w:hAnsi="Times New Roman" w:cs="Times New Roman"/>
          <w:b/>
          <w:bCs/>
          <w:sz w:val="24"/>
          <w:szCs w:val="24"/>
          <w:lang w:eastAsia="pl-PL"/>
        </w:rPr>
        <w:t xml:space="preserve"> </w:t>
      </w:r>
      <w:r w:rsidRPr="00C8301F">
        <w:rPr>
          <w:rFonts w:ascii="Times New Roman" w:eastAsia="Times New Roman" w:hAnsi="Times New Roman" w:cs="Times New Roman"/>
          <w:sz w:val="24"/>
          <w:szCs w:val="24"/>
          <w:lang w:eastAsia="pl-PL"/>
        </w:rPr>
        <w:t xml:space="preserve">(przetarg nieograniczony) </w:t>
      </w:r>
      <w:r w:rsidRPr="00C8301F">
        <w:rPr>
          <w:rFonts w:ascii="Times New Roman" w:eastAsia="Times New Roman" w:hAnsi="Times New Roman" w:cs="Times New Roman"/>
          <w:sz w:val="24"/>
          <w:szCs w:val="24"/>
          <w:lang w:eastAsia="pl-PL"/>
        </w:rPr>
        <w:br/>
        <w:t xml:space="preserve">Tak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IV.3) Negocjacje z ogłoszeniem, dialog konkurencyjny, partnerstwo innowacyjne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IV.3.1) Informacje na temat negocjacji z ogłoszeniem</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Minimalne wymagania, które muszą spełniać wszystkie oferty: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301F">
        <w:rPr>
          <w:rFonts w:ascii="Times New Roman" w:eastAsia="Times New Roman" w:hAnsi="Times New Roman" w:cs="Times New Roman"/>
          <w:sz w:val="24"/>
          <w:szCs w:val="24"/>
          <w:lang w:eastAsia="pl-PL"/>
        </w:rPr>
        <w:br/>
        <w:t xml:space="preserve">Przewidziany jest podział negocjacji na etapy w celu ograniczenia liczby ofert: </w:t>
      </w:r>
      <w:r w:rsidRPr="00C8301F">
        <w:rPr>
          <w:rFonts w:ascii="Times New Roman" w:eastAsia="Times New Roman" w:hAnsi="Times New Roman" w:cs="Times New Roman"/>
          <w:sz w:val="24"/>
          <w:szCs w:val="24"/>
          <w:lang w:eastAsia="pl-PL"/>
        </w:rPr>
        <w:br/>
        <w:t xml:space="preserve">Należy podać informacje na temat etapów negocjacji (w tym liczbę etapów):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lastRenderedPageBreak/>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IV.3.2) Informacje na temat dialogu konkurencyjnego</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Wstępny harmonogram postępowania: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Podział dialogu na etapy w celu ograniczenia liczby rozwiązań: </w:t>
      </w:r>
      <w:r w:rsidRPr="00C8301F">
        <w:rPr>
          <w:rFonts w:ascii="Times New Roman" w:eastAsia="Times New Roman" w:hAnsi="Times New Roman" w:cs="Times New Roman"/>
          <w:sz w:val="24"/>
          <w:szCs w:val="24"/>
          <w:lang w:eastAsia="pl-PL"/>
        </w:rPr>
        <w:br/>
        <w:t xml:space="preserve">Należy podać informacje na temat etapów dialogu: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IV.3.3) Informacje na temat partnerstwa innowacyjnego</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Informacje dodatkowe: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IV.4) Licytacja elektroniczna </w:t>
      </w:r>
      <w:r w:rsidRPr="00C8301F">
        <w:rPr>
          <w:rFonts w:ascii="Times New Roman" w:eastAsia="Times New Roman" w:hAnsi="Times New Roman" w:cs="Times New Roman"/>
          <w:sz w:val="24"/>
          <w:szCs w:val="24"/>
          <w:lang w:eastAsia="pl-PL"/>
        </w:rPr>
        <w:br/>
        <w:t xml:space="preserve">Adres strony internetowej, na której będzie prowadzona licytacja elektroniczna: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Informacje o liczbie etapów licytacji elektronicznej i czasie ich trwania: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Czas trwania: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Termin składania wniosków o dopuszczenie do udziału w licytacji elektronicznej: </w:t>
      </w:r>
      <w:r w:rsidRPr="00C8301F">
        <w:rPr>
          <w:rFonts w:ascii="Times New Roman" w:eastAsia="Times New Roman" w:hAnsi="Times New Roman" w:cs="Times New Roman"/>
          <w:sz w:val="24"/>
          <w:szCs w:val="24"/>
          <w:lang w:eastAsia="pl-PL"/>
        </w:rPr>
        <w:br/>
        <w:t xml:space="preserve">Data: godzina: </w:t>
      </w:r>
      <w:r w:rsidRPr="00C8301F">
        <w:rPr>
          <w:rFonts w:ascii="Times New Roman" w:eastAsia="Times New Roman" w:hAnsi="Times New Roman" w:cs="Times New Roman"/>
          <w:sz w:val="24"/>
          <w:szCs w:val="24"/>
          <w:lang w:eastAsia="pl-PL"/>
        </w:rPr>
        <w:br/>
        <w:t xml:space="preserve">Termin otwarcia licytacji elektronicznej: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t xml:space="preserve">Termin i warunki zamknięcia licytacji elektronicznej: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sz w:val="24"/>
          <w:szCs w:val="24"/>
          <w:lang w:eastAsia="pl-PL"/>
        </w:rPr>
        <w:br/>
        <w:t xml:space="preserve">Informacje dodatkowe: </w:t>
      </w:r>
    </w:p>
    <w:p w:rsidR="00C8301F" w:rsidRPr="00C8301F" w:rsidRDefault="00C8301F" w:rsidP="00C8301F">
      <w:pPr>
        <w:spacing w:after="0" w:line="240" w:lineRule="auto"/>
        <w:rPr>
          <w:rFonts w:ascii="Times New Roman" w:eastAsia="Times New Roman" w:hAnsi="Times New Roman" w:cs="Times New Roman"/>
          <w:sz w:val="24"/>
          <w:szCs w:val="24"/>
          <w:lang w:eastAsia="pl-PL"/>
        </w:rPr>
      </w:pPr>
      <w:r w:rsidRPr="00C8301F">
        <w:rPr>
          <w:rFonts w:ascii="Times New Roman" w:eastAsia="Times New Roman" w:hAnsi="Times New Roman" w:cs="Times New Roman"/>
          <w:b/>
          <w:bCs/>
          <w:sz w:val="24"/>
          <w:szCs w:val="24"/>
          <w:lang w:eastAsia="pl-PL"/>
        </w:rPr>
        <w:t>IV.5) ZMIANA UMOWY</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301F">
        <w:rPr>
          <w:rFonts w:ascii="Times New Roman" w:eastAsia="Times New Roman" w:hAnsi="Times New Roman" w:cs="Times New Roman"/>
          <w:sz w:val="24"/>
          <w:szCs w:val="24"/>
          <w:lang w:eastAsia="pl-PL"/>
        </w:rPr>
        <w:t xml:space="preserve"> Tak </w:t>
      </w:r>
      <w:r w:rsidRPr="00C8301F">
        <w:rPr>
          <w:rFonts w:ascii="Times New Roman" w:eastAsia="Times New Roman" w:hAnsi="Times New Roman" w:cs="Times New Roman"/>
          <w:sz w:val="24"/>
          <w:szCs w:val="24"/>
          <w:lang w:eastAsia="pl-PL"/>
        </w:rPr>
        <w:br/>
        <w:t xml:space="preserve">Należy wskazać zakres, charakter zmian oraz warunki wprowadzenia zmian: </w:t>
      </w:r>
      <w:r w:rsidRPr="00C8301F">
        <w:rPr>
          <w:rFonts w:ascii="Times New Roman" w:eastAsia="Times New Roman" w:hAnsi="Times New Roman" w:cs="Times New Roman"/>
          <w:sz w:val="24"/>
          <w:szCs w:val="24"/>
          <w:lang w:eastAsia="pl-PL"/>
        </w:rPr>
        <w:br/>
        <w:t xml:space="preserve">Zgodnie z zapisami w SIWZ i wzorze umowy.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IV.6) INFORMACJE ADMINISTRACYJNE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IV.6.1) Sposób udostępniania informacji o charakterze poufnym </w:t>
      </w:r>
      <w:r w:rsidRPr="00C8301F">
        <w:rPr>
          <w:rFonts w:ascii="Times New Roman" w:eastAsia="Times New Roman" w:hAnsi="Times New Roman" w:cs="Times New Roman"/>
          <w:i/>
          <w:iCs/>
          <w:sz w:val="24"/>
          <w:szCs w:val="24"/>
          <w:lang w:eastAsia="pl-PL"/>
        </w:rPr>
        <w:t xml:space="preserve">(jeżeli dotyczy):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Środki służące ochronie informacji o charakterze poufnym</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301F">
        <w:rPr>
          <w:rFonts w:ascii="Times New Roman" w:eastAsia="Times New Roman" w:hAnsi="Times New Roman" w:cs="Times New Roman"/>
          <w:sz w:val="24"/>
          <w:szCs w:val="24"/>
          <w:lang w:eastAsia="pl-PL"/>
        </w:rPr>
        <w:br/>
        <w:t xml:space="preserve">Data: 2018-10-23, godzina: 10:00, </w:t>
      </w:r>
      <w:r w:rsidRPr="00C830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301F">
        <w:rPr>
          <w:rFonts w:ascii="Times New Roman" w:eastAsia="Times New Roman" w:hAnsi="Times New Roman" w:cs="Times New Roman"/>
          <w:sz w:val="24"/>
          <w:szCs w:val="24"/>
          <w:lang w:eastAsia="pl-PL"/>
        </w:rPr>
        <w:br/>
        <w:t xml:space="preserve">Nie </w:t>
      </w:r>
      <w:r w:rsidRPr="00C8301F">
        <w:rPr>
          <w:rFonts w:ascii="Times New Roman" w:eastAsia="Times New Roman" w:hAnsi="Times New Roman" w:cs="Times New Roman"/>
          <w:sz w:val="24"/>
          <w:szCs w:val="24"/>
          <w:lang w:eastAsia="pl-PL"/>
        </w:rPr>
        <w:br/>
        <w:t xml:space="preserve">Wskazać powody: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301F">
        <w:rPr>
          <w:rFonts w:ascii="Times New Roman" w:eastAsia="Times New Roman" w:hAnsi="Times New Roman" w:cs="Times New Roman"/>
          <w:sz w:val="24"/>
          <w:szCs w:val="24"/>
          <w:lang w:eastAsia="pl-PL"/>
        </w:rPr>
        <w:br/>
        <w:t xml:space="preserve">&gt; POLSKI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 xml:space="preserve">IV.6.3) Termin związania ofertą: </w:t>
      </w:r>
      <w:r w:rsidRPr="00C8301F">
        <w:rPr>
          <w:rFonts w:ascii="Times New Roman" w:eastAsia="Times New Roman" w:hAnsi="Times New Roman" w:cs="Times New Roman"/>
          <w:sz w:val="24"/>
          <w:szCs w:val="24"/>
          <w:lang w:eastAsia="pl-PL"/>
        </w:rPr>
        <w:t xml:space="preserve">do: okres w dniach: 30 (od ostatecznego terminu składania ofert)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301F">
        <w:rPr>
          <w:rFonts w:ascii="Times New Roman" w:eastAsia="Times New Roman" w:hAnsi="Times New Roman" w:cs="Times New Roman"/>
          <w:sz w:val="24"/>
          <w:szCs w:val="24"/>
          <w:lang w:eastAsia="pl-PL"/>
        </w:rPr>
        <w:t xml:space="preserve"> Nie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301F">
        <w:rPr>
          <w:rFonts w:ascii="Times New Roman" w:eastAsia="Times New Roman" w:hAnsi="Times New Roman" w:cs="Times New Roman"/>
          <w:sz w:val="24"/>
          <w:szCs w:val="24"/>
          <w:lang w:eastAsia="pl-PL"/>
        </w:rPr>
        <w:t xml:space="preserve"> Nie </w:t>
      </w:r>
      <w:r w:rsidRPr="00C8301F">
        <w:rPr>
          <w:rFonts w:ascii="Times New Roman" w:eastAsia="Times New Roman" w:hAnsi="Times New Roman" w:cs="Times New Roman"/>
          <w:sz w:val="24"/>
          <w:szCs w:val="24"/>
          <w:lang w:eastAsia="pl-PL"/>
        </w:rPr>
        <w:br/>
      </w:r>
      <w:r w:rsidRPr="00C8301F">
        <w:rPr>
          <w:rFonts w:ascii="Times New Roman" w:eastAsia="Times New Roman" w:hAnsi="Times New Roman" w:cs="Times New Roman"/>
          <w:b/>
          <w:bCs/>
          <w:sz w:val="24"/>
          <w:szCs w:val="24"/>
          <w:lang w:eastAsia="pl-PL"/>
        </w:rPr>
        <w:t>IV.6.6) Informacje dodatkowe:</w:t>
      </w:r>
      <w:r w:rsidRPr="00C8301F">
        <w:rPr>
          <w:rFonts w:ascii="Times New Roman" w:eastAsia="Times New Roman" w:hAnsi="Times New Roman" w:cs="Times New Roman"/>
          <w:sz w:val="24"/>
          <w:szCs w:val="24"/>
          <w:lang w:eastAsia="pl-PL"/>
        </w:rPr>
        <w:t xml:space="preserve"> </w:t>
      </w:r>
      <w:r w:rsidRPr="00C8301F">
        <w:rPr>
          <w:rFonts w:ascii="Times New Roman" w:eastAsia="Times New Roman" w:hAnsi="Times New Roman" w:cs="Times New Roman"/>
          <w:sz w:val="24"/>
          <w:szCs w:val="24"/>
          <w:lang w:eastAsia="pl-PL"/>
        </w:rPr>
        <w:br/>
      </w:r>
    </w:p>
    <w:p w:rsidR="00467455" w:rsidRDefault="00C8301F">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1F"/>
    <w:rsid w:val="004C2F0A"/>
    <w:rsid w:val="005840E8"/>
    <w:rsid w:val="00C8301F"/>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9358">
      <w:bodyDiv w:val="1"/>
      <w:marLeft w:val="0"/>
      <w:marRight w:val="0"/>
      <w:marTop w:val="0"/>
      <w:marBottom w:val="0"/>
      <w:divBdr>
        <w:top w:val="none" w:sz="0" w:space="0" w:color="auto"/>
        <w:left w:val="none" w:sz="0" w:space="0" w:color="auto"/>
        <w:bottom w:val="none" w:sz="0" w:space="0" w:color="auto"/>
        <w:right w:val="none" w:sz="0" w:space="0" w:color="auto"/>
      </w:divBdr>
      <w:divsChild>
        <w:div w:id="1497070376">
          <w:marLeft w:val="0"/>
          <w:marRight w:val="0"/>
          <w:marTop w:val="0"/>
          <w:marBottom w:val="0"/>
          <w:divBdr>
            <w:top w:val="none" w:sz="0" w:space="0" w:color="auto"/>
            <w:left w:val="none" w:sz="0" w:space="0" w:color="auto"/>
            <w:bottom w:val="none" w:sz="0" w:space="0" w:color="auto"/>
            <w:right w:val="none" w:sz="0" w:space="0" w:color="auto"/>
          </w:divBdr>
          <w:divsChild>
            <w:div w:id="1566259151">
              <w:marLeft w:val="0"/>
              <w:marRight w:val="0"/>
              <w:marTop w:val="0"/>
              <w:marBottom w:val="0"/>
              <w:divBdr>
                <w:top w:val="none" w:sz="0" w:space="0" w:color="auto"/>
                <w:left w:val="none" w:sz="0" w:space="0" w:color="auto"/>
                <w:bottom w:val="none" w:sz="0" w:space="0" w:color="auto"/>
                <w:right w:val="none" w:sz="0" w:space="0" w:color="auto"/>
              </w:divBdr>
            </w:div>
            <w:div w:id="339241426">
              <w:marLeft w:val="0"/>
              <w:marRight w:val="0"/>
              <w:marTop w:val="0"/>
              <w:marBottom w:val="0"/>
              <w:divBdr>
                <w:top w:val="none" w:sz="0" w:space="0" w:color="auto"/>
                <w:left w:val="none" w:sz="0" w:space="0" w:color="auto"/>
                <w:bottom w:val="none" w:sz="0" w:space="0" w:color="auto"/>
                <w:right w:val="none" w:sz="0" w:space="0" w:color="auto"/>
              </w:divBdr>
            </w:div>
            <w:div w:id="152792974">
              <w:marLeft w:val="0"/>
              <w:marRight w:val="0"/>
              <w:marTop w:val="0"/>
              <w:marBottom w:val="0"/>
              <w:divBdr>
                <w:top w:val="none" w:sz="0" w:space="0" w:color="auto"/>
                <w:left w:val="none" w:sz="0" w:space="0" w:color="auto"/>
                <w:bottom w:val="none" w:sz="0" w:space="0" w:color="auto"/>
                <w:right w:val="none" w:sz="0" w:space="0" w:color="auto"/>
              </w:divBdr>
              <w:divsChild>
                <w:div w:id="1138648528">
                  <w:marLeft w:val="0"/>
                  <w:marRight w:val="0"/>
                  <w:marTop w:val="0"/>
                  <w:marBottom w:val="0"/>
                  <w:divBdr>
                    <w:top w:val="none" w:sz="0" w:space="0" w:color="auto"/>
                    <w:left w:val="none" w:sz="0" w:space="0" w:color="auto"/>
                    <w:bottom w:val="none" w:sz="0" w:space="0" w:color="auto"/>
                    <w:right w:val="none" w:sz="0" w:space="0" w:color="auto"/>
                  </w:divBdr>
                </w:div>
              </w:divsChild>
            </w:div>
            <w:div w:id="317808683">
              <w:marLeft w:val="0"/>
              <w:marRight w:val="0"/>
              <w:marTop w:val="0"/>
              <w:marBottom w:val="0"/>
              <w:divBdr>
                <w:top w:val="none" w:sz="0" w:space="0" w:color="auto"/>
                <w:left w:val="none" w:sz="0" w:space="0" w:color="auto"/>
                <w:bottom w:val="none" w:sz="0" w:space="0" w:color="auto"/>
                <w:right w:val="none" w:sz="0" w:space="0" w:color="auto"/>
              </w:divBdr>
              <w:divsChild>
                <w:div w:id="1263147781">
                  <w:marLeft w:val="0"/>
                  <w:marRight w:val="0"/>
                  <w:marTop w:val="0"/>
                  <w:marBottom w:val="0"/>
                  <w:divBdr>
                    <w:top w:val="none" w:sz="0" w:space="0" w:color="auto"/>
                    <w:left w:val="none" w:sz="0" w:space="0" w:color="auto"/>
                    <w:bottom w:val="none" w:sz="0" w:space="0" w:color="auto"/>
                    <w:right w:val="none" w:sz="0" w:space="0" w:color="auto"/>
                  </w:divBdr>
                </w:div>
              </w:divsChild>
            </w:div>
            <w:div w:id="1968660833">
              <w:marLeft w:val="0"/>
              <w:marRight w:val="0"/>
              <w:marTop w:val="0"/>
              <w:marBottom w:val="0"/>
              <w:divBdr>
                <w:top w:val="none" w:sz="0" w:space="0" w:color="auto"/>
                <w:left w:val="none" w:sz="0" w:space="0" w:color="auto"/>
                <w:bottom w:val="none" w:sz="0" w:space="0" w:color="auto"/>
                <w:right w:val="none" w:sz="0" w:space="0" w:color="auto"/>
              </w:divBdr>
              <w:divsChild>
                <w:div w:id="1677809255">
                  <w:marLeft w:val="0"/>
                  <w:marRight w:val="0"/>
                  <w:marTop w:val="0"/>
                  <w:marBottom w:val="0"/>
                  <w:divBdr>
                    <w:top w:val="none" w:sz="0" w:space="0" w:color="auto"/>
                    <w:left w:val="none" w:sz="0" w:space="0" w:color="auto"/>
                    <w:bottom w:val="none" w:sz="0" w:space="0" w:color="auto"/>
                    <w:right w:val="none" w:sz="0" w:space="0" w:color="auto"/>
                  </w:divBdr>
                </w:div>
                <w:div w:id="1246450458">
                  <w:marLeft w:val="0"/>
                  <w:marRight w:val="0"/>
                  <w:marTop w:val="0"/>
                  <w:marBottom w:val="0"/>
                  <w:divBdr>
                    <w:top w:val="none" w:sz="0" w:space="0" w:color="auto"/>
                    <w:left w:val="none" w:sz="0" w:space="0" w:color="auto"/>
                    <w:bottom w:val="none" w:sz="0" w:space="0" w:color="auto"/>
                    <w:right w:val="none" w:sz="0" w:space="0" w:color="auto"/>
                  </w:divBdr>
                </w:div>
                <w:div w:id="1037195923">
                  <w:marLeft w:val="0"/>
                  <w:marRight w:val="0"/>
                  <w:marTop w:val="0"/>
                  <w:marBottom w:val="0"/>
                  <w:divBdr>
                    <w:top w:val="none" w:sz="0" w:space="0" w:color="auto"/>
                    <w:left w:val="none" w:sz="0" w:space="0" w:color="auto"/>
                    <w:bottom w:val="none" w:sz="0" w:space="0" w:color="auto"/>
                    <w:right w:val="none" w:sz="0" w:space="0" w:color="auto"/>
                  </w:divBdr>
                </w:div>
                <w:div w:id="1458258488">
                  <w:marLeft w:val="0"/>
                  <w:marRight w:val="0"/>
                  <w:marTop w:val="0"/>
                  <w:marBottom w:val="0"/>
                  <w:divBdr>
                    <w:top w:val="none" w:sz="0" w:space="0" w:color="auto"/>
                    <w:left w:val="none" w:sz="0" w:space="0" w:color="auto"/>
                    <w:bottom w:val="none" w:sz="0" w:space="0" w:color="auto"/>
                    <w:right w:val="none" w:sz="0" w:space="0" w:color="auto"/>
                  </w:divBdr>
                </w:div>
              </w:divsChild>
            </w:div>
            <w:div w:id="1285232856">
              <w:marLeft w:val="0"/>
              <w:marRight w:val="0"/>
              <w:marTop w:val="0"/>
              <w:marBottom w:val="0"/>
              <w:divBdr>
                <w:top w:val="none" w:sz="0" w:space="0" w:color="auto"/>
                <w:left w:val="none" w:sz="0" w:space="0" w:color="auto"/>
                <w:bottom w:val="none" w:sz="0" w:space="0" w:color="auto"/>
                <w:right w:val="none" w:sz="0" w:space="0" w:color="auto"/>
              </w:divBdr>
              <w:divsChild>
                <w:div w:id="1557550350">
                  <w:marLeft w:val="0"/>
                  <w:marRight w:val="0"/>
                  <w:marTop w:val="0"/>
                  <w:marBottom w:val="0"/>
                  <w:divBdr>
                    <w:top w:val="none" w:sz="0" w:space="0" w:color="auto"/>
                    <w:left w:val="none" w:sz="0" w:space="0" w:color="auto"/>
                    <w:bottom w:val="none" w:sz="0" w:space="0" w:color="auto"/>
                    <w:right w:val="none" w:sz="0" w:space="0" w:color="auto"/>
                  </w:divBdr>
                </w:div>
                <w:div w:id="699739772">
                  <w:marLeft w:val="0"/>
                  <w:marRight w:val="0"/>
                  <w:marTop w:val="0"/>
                  <w:marBottom w:val="0"/>
                  <w:divBdr>
                    <w:top w:val="none" w:sz="0" w:space="0" w:color="auto"/>
                    <w:left w:val="none" w:sz="0" w:space="0" w:color="auto"/>
                    <w:bottom w:val="none" w:sz="0" w:space="0" w:color="auto"/>
                    <w:right w:val="none" w:sz="0" w:space="0" w:color="auto"/>
                  </w:divBdr>
                </w:div>
                <w:div w:id="1462577383">
                  <w:marLeft w:val="0"/>
                  <w:marRight w:val="0"/>
                  <w:marTop w:val="0"/>
                  <w:marBottom w:val="0"/>
                  <w:divBdr>
                    <w:top w:val="none" w:sz="0" w:space="0" w:color="auto"/>
                    <w:left w:val="none" w:sz="0" w:space="0" w:color="auto"/>
                    <w:bottom w:val="none" w:sz="0" w:space="0" w:color="auto"/>
                    <w:right w:val="none" w:sz="0" w:space="0" w:color="auto"/>
                  </w:divBdr>
                </w:div>
                <w:div w:id="1123957295">
                  <w:marLeft w:val="0"/>
                  <w:marRight w:val="0"/>
                  <w:marTop w:val="0"/>
                  <w:marBottom w:val="0"/>
                  <w:divBdr>
                    <w:top w:val="none" w:sz="0" w:space="0" w:color="auto"/>
                    <w:left w:val="none" w:sz="0" w:space="0" w:color="auto"/>
                    <w:bottom w:val="none" w:sz="0" w:space="0" w:color="auto"/>
                    <w:right w:val="none" w:sz="0" w:space="0" w:color="auto"/>
                  </w:divBdr>
                </w:div>
                <w:div w:id="850724855">
                  <w:marLeft w:val="0"/>
                  <w:marRight w:val="0"/>
                  <w:marTop w:val="0"/>
                  <w:marBottom w:val="0"/>
                  <w:divBdr>
                    <w:top w:val="none" w:sz="0" w:space="0" w:color="auto"/>
                    <w:left w:val="none" w:sz="0" w:space="0" w:color="auto"/>
                    <w:bottom w:val="none" w:sz="0" w:space="0" w:color="auto"/>
                    <w:right w:val="none" w:sz="0" w:space="0" w:color="auto"/>
                  </w:divBdr>
                </w:div>
                <w:div w:id="692265098">
                  <w:marLeft w:val="0"/>
                  <w:marRight w:val="0"/>
                  <w:marTop w:val="0"/>
                  <w:marBottom w:val="0"/>
                  <w:divBdr>
                    <w:top w:val="none" w:sz="0" w:space="0" w:color="auto"/>
                    <w:left w:val="none" w:sz="0" w:space="0" w:color="auto"/>
                    <w:bottom w:val="none" w:sz="0" w:space="0" w:color="auto"/>
                    <w:right w:val="none" w:sz="0" w:space="0" w:color="auto"/>
                  </w:divBdr>
                </w:div>
                <w:div w:id="1715546337">
                  <w:marLeft w:val="0"/>
                  <w:marRight w:val="0"/>
                  <w:marTop w:val="0"/>
                  <w:marBottom w:val="0"/>
                  <w:divBdr>
                    <w:top w:val="none" w:sz="0" w:space="0" w:color="auto"/>
                    <w:left w:val="none" w:sz="0" w:space="0" w:color="auto"/>
                    <w:bottom w:val="none" w:sz="0" w:space="0" w:color="auto"/>
                    <w:right w:val="none" w:sz="0" w:space="0" w:color="auto"/>
                  </w:divBdr>
                </w:div>
              </w:divsChild>
            </w:div>
            <w:div w:id="564493003">
              <w:marLeft w:val="0"/>
              <w:marRight w:val="0"/>
              <w:marTop w:val="0"/>
              <w:marBottom w:val="0"/>
              <w:divBdr>
                <w:top w:val="none" w:sz="0" w:space="0" w:color="auto"/>
                <w:left w:val="none" w:sz="0" w:space="0" w:color="auto"/>
                <w:bottom w:val="none" w:sz="0" w:space="0" w:color="auto"/>
                <w:right w:val="none" w:sz="0" w:space="0" w:color="auto"/>
              </w:divBdr>
              <w:divsChild>
                <w:div w:id="943653777">
                  <w:marLeft w:val="0"/>
                  <w:marRight w:val="0"/>
                  <w:marTop w:val="0"/>
                  <w:marBottom w:val="0"/>
                  <w:divBdr>
                    <w:top w:val="none" w:sz="0" w:space="0" w:color="auto"/>
                    <w:left w:val="none" w:sz="0" w:space="0" w:color="auto"/>
                    <w:bottom w:val="none" w:sz="0" w:space="0" w:color="auto"/>
                    <w:right w:val="none" w:sz="0" w:space="0" w:color="auto"/>
                  </w:divBdr>
                </w:div>
                <w:div w:id="203568405">
                  <w:marLeft w:val="0"/>
                  <w:marRight w:val="0"/>
                  <w:marTop w:val="0"/>
                  <w:marBottom w:val="0"/>
                  <w:divBdr>
                    <w:top w:val="none" w:sz="0" w:space="0" w:color="auto"/>
                    <w:left w:val="none" w:sz="0" w:space="0" w:color="auto"/>
                    <w:bottom w:val="none" w:sz="0" w:space="0" w:color="auto"/>
                    <w:right w:val="none" w:sz="0" w:space="0" w:color="auto"/>
                  </w:divBdr>
                </w:div>
              </w:divsChild>
            </w:div>
            <w:div w:id="10375309">
              <w:marLeft w:val="0"/>
              <w:marRight w:val="0"/>
              <w:marTop w:val="0"/>
              <w:marBottom w:val="0"/>
              <w:divBdr>
                <w:top w:val="none" w:sz="0" w:space="0" w:color="auto"/>
                <w:left w:val="none" w:sz="0" w:space="0" w:color="auto"/>
                <w:bottom w:val="none" w:sz="0" w:space="0" w:color="auto"/>
                <w:right w:val="none" w:sz="0" w:space="0" w:color="auto"/>
              </w:divBdr>
              <w:divsChild>
                <w:div w:id="1565414209">
                  <w:marLeft w:val="0"/>
                  <w:marRight w:val="0"/>
                  <w:marTop w:val="0"/>
                  <w:marBottom w:val="0"/>
                  <w:divBdr>
                    <w:top w:val="none" w:sz="0" w:space="0" w:color="auto"/>
                    <w:left w:val="none" w:sz="0" w:space="0" w:color="auto"/>
                    <w:bottom w:val="none" w:sz="0" w:space="0" w:color="auto"/>
                    <w:right w:val="none" w:sz="0" w:space="0" w:color="auto"/>
                  </w:divBdr>
                </w:div>
                <w:div w:id="2052224885">
                  <w:marLeft w:val="0"/>
                  <w:marRight w:val="0"/>
                  <w:marTop w:val="0"/>
                  <w:marBottom w:val="0"/>
                  <w:divBdr>
                    <w:top w:val="none" w:sz="0" w:space="0" w:color="auto"/>
                    <w:left w:val="none" w:sz="0" w:space="0" w:color="auto"/>
                    <w:bottom w:val="none" w:sz="0" w:space="0" w:color="auto"/>
                    <w:right w:val="none" w:sz="0" w:space="0" w:color="auto"/>
                  </w:divBdr>
                </w:div>
                <w:div w:id="1903129738">
                  <w:marLeft w:val="0"/>
                  <w:marRight w:val="0"/>
                  <w:marTop w:val="0"/>
                  <w:marBottom w:val="0"/>
                  <w:divBdr>
                    <w:top w:val="none" w:sz="0" w:space="0" w:color="auto"/>
                    <w:left w:val="none" w:sz="0" w:space="0" w:color="auto"/>
                    <w:bottom w:val="none" w:sz="0" w:space="0" w:color="auto"/>
                    <w:right w:val="none" w:sz="0" w:space="0" w:color="auto"/>
                  </w:divBdr>
                </w:div>
                <w:div w:id="1980262461">
                  <w:marLeft w:val="0"/>
                  <w:marRight w:val="0"/>
                  <w:marTop w:val="0"/>
                  <w:marBottom w:val="0"/>
                  <w:divBdr>
                    <w:top w:val="none" w:sz="0" w:space="0" w:color="auto"/>
                    <w:left w:val="none" w:sz="0" w:space="0" w:color="auto"/>
                    <w:bottom w:val="none" w:sz="0" w:space="0" w:color="auto"/>
                    <w:right w:val="none" w:sz="0" w:space="0" w:color="auto"/>
                  </w:divBdr>
                </w:div>
                <w:div w:id="617563737">
                  <w:marLeft w:val="0"/>
                  <w:marRight w:val="0"/>
                  <w:marTop w:val="0"/>
                  <w:marBottom w:val="0"/>
                  <w:divBdr>
                    <w:top w:val="none" w:sz="0" w:space="0" w:color="auto"/>
                    <w:left w:val="none" w:sz="0" w:space="0" w:color="auto"/>
                    <w:bottom w:val="none" w:sz="0" w:space="0" w:color="auto"/>
                    <w:right w:val="none" w:sz="0" w:space="0" w:color="auto"/>
                  </w:divBdr>
                </w:div>
                <w:div w:id="1717393317">
                  <w:marLeft w:val="0"/>
                  <w:marRight w:val="0"/>
                  <w:marTop w:val="0"/>
                  <w:marBottom w:val="0"/>
                  <w:divBdr>
                    <w:top w:val="none" w:sz="0" w:space="0" w:color="auto"/>
                    <w:left w:val="none" w:sz="0" w:space="0" w:color="auto"/>
                    <w:bottom w:val="none" w:sz="0" w:space="0" w:color="auto"/>
                    <w:right w:val="none" w:sz="0" w:space="0" w:color="auto"/>
                  </w:divBdr>
                </w:div>
              </w:divsChild>
            </w:div>
            <w:div w:id="1851333459">
              <w:marLeft w:val="0"/>
              <w:marRight w:val="0"/>
              <w:marTop w:val="0"/>
              <w:marBottom w:val="0"/>
              <w:divBdr>
                <w:top w:val="none" w:sz="0" w:space="0" w:color="auto"/>
                <w:left w:val="none" w:sz="0" w:space="0" w:color="auto"/>
                <w:bottom w:val="none" w:sz="0" w:space="0" w:color="auto"/>
                <w:right w:val="none" w:sz="0" w:space="0" w:color="auto"/>
              </w:divBdr>
              <w:divsChild>
                <w:div w:id="1384059725">
                  <w:marLeft w:val="0"/>
                  <w:marRight w:val="0"/>
                  <w:marTop w:val="0"/>
                  <w:marBottom w:val="0"/>
                  <w:divBdr>
                    <w:top w:val="none" w:sz="0" w:space="0" w:color="auto"/>
                    <w:left w:val="none" w:sz="0" w:space="0" w:color="auto"/>
                    <w:bottom w:val="none" w:sz="0" w:space="0" w:color="auto"/>
                    <w:right w:val="none" w:sz="0" w:space="0" w:color="auto"/>
                  </w:divBdr>
                </w:div>
                <w:div w:id="158229357">
                  <w:marLeft w:val="0"/>
                  <w:marRight w:val="0"/>
                  <w:marTop w:val="0"/>
                  <w:marBottom w:val="0"/>
                  <w:divBdr>
                    <w:top w:val="none" w:sz="0" w:space="0" w:color="auto"/>
                    <w:left w:val="none" w:sz="0" w:space="0" w:color="auto"/>
                    <w:bottom w:val="none" w:sz="0" w:space="0" w:color="auto"/>
                    <w:right w:val="none" w:sz="0" w:space="0" w:color="auto"/>
                  </w:divBdr>
                </w:div>
                <w:div w:id="1716467885">
                  <w:marLeft w:val="0"/>
                  <w:marRight w:val="0"/>
                  <w:marTop w:val="0"/>
                  <w:marBottom w:val="0"/>
                  <w:divBdr>
                    <w:top w:val="none" w:sz="0" w:space="0" w:color="auto"/>
                    <w:left w:val="none" w:sz="0" w:space="0" w:color="auto"/>
                    <w:bottom w:val="none" w:sz="0" w:space="0" w:color="auto"/>
                    <w:right w:val="none" w:sz="0" w:space="0" w:color="auto"/>
                  </w:divBdr>
                </w:div>
                <w:div w:id="1250504886">
                  <w:marLeft w:val="0"/>
                  <w:marRight w:val="0"/>
                  <w:marTop w:val="0"/>
                  <w:marBottom w:val="0"/>
                  <w:divBdr>
                    <w:top w:val="none" w:sz="0" w:space="0" w:color="auto"/>
                    <w:left w:val="none" w:sz="0" w:space="0" w:color="auto"/>
                    <w:bottom w:val="none" w:sz="0" w:space="0" w:color="auto"/>
                    <w:right w:val="none" w:sz="0" w:space="0" w:color="auto"/>
                  </w:divBdr>
                </w:div>
                <w:div w:id="1510753964">
                  <w:marLeft w:val="0"/>
                  <w:marRight w:val="0"/>
                  <w:marTop w:val="0"/>
                  <w:marBottom w:val="0"/>
                  <w:divBdr>
                    <w:top w:val="none" w:sz="0" w:space="0" w:color="auto"/>
                    <w:left w:val="none" w:sz="0" w:space="0" w:color="auto"/>
                    <w:bottom w:val="none" w:sz="0" w:space="0" w:color="auto"/>
                    <w:right w:val="none" w:sz="0" w:space="0" w:color="auto"/>
                  </w:divBdr>
                </w:div>
                <w:div w:id="1504317968">
                  <w:marLeft w:val="0"/>
                  <w:marRight w:val="0"/>
                  <w:marTop w:val="0"/>
                  <w:marBottom w:val="0"/>
                  <w:divBdr>
                    <w:top w:val="none" w:sz="0" w:space="0" w:color="auto"/>
                    <w:left w:val="none" w:sz="0" w:space="0" w:color="auto"/>
                    <w:bottom w:val="none" w:sz="0" w:space="0" w:color="auto"/>
                    <w:right w:val="none" w:sz="0" w:space="0" w:color="auto"/>
                  </w:divBdr>
                </w:div>
                <w:div w:id="131405296">
                  <w:marLeft w:val="0"/>
                  <w:marRight w:val="0"/>
                  <w:marTop w:val="0"/>
                  <w:marBottom w:val="0"/>
                  <w:divBdr>
                    <w:top w:val="none" w:sz="0" w:space="0" w:color="auto"/>
                    <w:left w:val="none" w:sz="0" w:space="0" w:color="auto"/>
                    <w:bottom w:val="none" w:sz="0" w:space="0" w:color="auto"/>
                    <w:right w:val="none" w:sz="0" w:space="0" w:color="auto"/>
                  </w:divBdr>
                </w:div>
                <w:div w:id="13746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4979</Words>
  <Characters>29876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2018-10-08T10:32:00Z</dcterms:created>
  <dcterms:modified xsi:type="dcterms:W3CDTF">2018-10-08T10:33:00Z</dcterms:modified>
</cp:coreProperties>
</file>